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65"/>
        <w:tblW w:w="5732" w:type="pct"/>
        <w:tblLayout w:type="fixed"/>
        <w:tblCellMar>
          <w:left w:w="0" w:type="dxa"/>
          <w:right w:w="0" w:type="dxa"/>
        </w:tblCellMar>
        <w:tblLook w:val="04A0"/>
      </w:tblPr>
      <w:tblGrid>
        <w:gridCol w:w="323"/>
        <w:gridCol w:w="425"/>
        <w:gridCol w:w="2086"/>
        <w:gridCol w:w="6"/>
        <w:gridCol w:w="687"/>
        <w:gridCol w:w="295"/>
        <w:gridCol w:w="427"/>
        <w:gridCol w:w="481"/>
        <w:gridCol w:w="368"/>
        <w:gridCol w:w="52"/>
        <w:gridCol w:w="392"/>
        <w:gridCol w:w="297"/>
        <w:gridCol w:w="132"/>
        <w:gridCol w:w="30"/>
        <w:gridCol w:w="776"/>
        <w:gridCol w:w="327"/>
        <w:gridCol w:w="910"/>
        <w:gridCol w:w="299"/>
        <w:gridCol w:w="1211"/>
        <w:gridCol w:w="26"/>
        <w:gridCol w:w="186"/>
        <w:gridCol w:w="648"/>
        <w:gridCol w:w="448"/>
      </w:tblGrid>
      <w:tr w:rsidR="00073389" w:rsidTr="00D31E90">
        <w:tc>
          <w:tcPr>
            <w:tcW w:w="149"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Default="00153FA9" w:rsidP="004B56FF">
            <w:pPr>
              <w:pStyle w:val="a4"/>
              <w:jc w:val="center"/>
              <w:rPr>
                <w:rFonts w:eastAsiaTheme="minorEastAsia"/>
              </w:rPr>
            </w:pPr>
            <w:bookmarkStart w:id="0" w:name="3080135"/>
            <w:r w:rsidRPr="00EA1FE0">
              <w:rPr>
                <w:rFonts w:eastAsiaTheme="minorEastAsia"/>
              </w:rPr>
              <w:t>1.</w:t>
            </w:r>
          </w:p>
        </w:tc>
        <w:tc>
          <w:tcPr>
            <w:tcW w:w="4851" w:type="pct"/>
            <w:gridSpan w:val="22"/>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jc w:val="center"/>
              <w:rPr>
                <w:rFonts w:eastAsiaTheme="minorEastAsia"/>
              </w:rPr>
            </w:pPr>
            <w:r w:rsidRPr="00B052AF">
              <w:rPr>
                <w:rFonts w:eastAsiaTheme="minorEastAsia"/>
                <w:b/>
                <w:bCs/>
                <w:sz w:val="22"/>
                <w:szCs w:val="22"/>
              </w:rPr>
              <w:t>ЭМИТЕНТНИНГ НОМИ</w:t>
            </w:r>
          </w:p>
        </w:tc>
      </w:tr>
      <w:tr w:rsidR="00983C71" w:rsidTr="00D31E90">
        <w:tc>
          <w:tcPr>
            <w:tcW w:w="149" w:type="pct"/>
            <w:vMerge/>
            <w:tcBorders>
              <w:top w:val="single" w:sz="8" w:space="0" w:color="auto"/>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4"/>
              <w:rPr>
                <w:rFonts w:eastAsiaTheme="minorEastAsia"/>
                <w:lang w:val="uz-Cyrl-UZ"/>
              </w:rPr>
            </w:pPr>
            <w:r w:rsidRPr="00B052AF">
              <w:rPr>
                <w:rFonts w:eastAsiaTheme="minorEastAsia"/>
                <w:sz w:val="22"/>
                <w:szCs w:val="22"/>
              </w:rPr>
              <w:t>Тўлиқ:</w:t>
            </w:r>
            <w:r w:rsidR="003E32FB" w:rsidRPr="00B052AF">
              <w:rPr>
                <w:rFonts w:eastAsiaTheme="minorEastAsia"/>
                <w:sz w:val="22"/>
                <w:szCs w:val="22"/>
              </w:rPr>
              <w:t xml:space="preserve"> </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C107FB" w:rsidP="004B56FF">
            <w:r w:rsidRPr="00B052AF">
              <w:rPr>
                <w:color w:val="000000"/>
                <w:sz w:val="22"/>
                <w:szCs w:val="22"/>
                <w:lang w:val="uz-Cyrl-UZ"/>
              </w:rPr>
              <w:t>“Микрокредитбанк” акциядорлик-тижорат банки</w:t>
            </w:r>
          </w:p>
        </w:tc>
      </w:tr>
      <w:tr w:rsidR="00983C71" w:rsidTr="00D31E90">
        <w:tc>
          <w:tcPr>
            <w:tcW w:w="149" w:type="pct"/>
            <w:vMerge/>
            <w:tcBorders>
              <w:top w:val="single" w:sz="8" w:space="0" w:color="auto"/>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Қисқартирилган:</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0A2DF1" w:rsidP="004B56FF">
            <w:pPr>
              <w:rPr>
                <w:lang w:val="uz-Cyrl-UZ"/>
              </w:rPr>
            </w:pPr>
            <w:r w:rsidRPr="00B052AF">
              <w:rPr>
                <w:rFonts w:eastAsiaTheme="minorEastAsia"/>
                <w:sz w:val="22"/>
                <w:szCs w:val="22"/>
                <w:lang w:val="uz-Cyrl-UZ"/>
              </w:rPr>
              <w:t>“</w:t>
            </w:r>
            <w:r w:rsidR="003E32FB" w:rsidRPr="00B052AF">
              <w:rPr>
                <w:rFonts w:eastAsiaTheme="minorEastAsia"/>
                <w:sz w:val="22"/>
                <w:szCs w:val="22"/>
                <w:lang w:val="uz-Cyrl-UZ"/>
              </w:rPr>
              <w:t>Микрокредитбанк</w:t>
            </w:r>
            <w:r w:rsidRPr="00B052AF">
              <w:rPr>
                <w:rFonts w:eastAsiaTheme="minorEastAsia"/>
                <w:sz w:val="22"/>
                <w:szCs w:val="22"/>
                <w:lang w:val="uz-Cyrl-UZ"/>
              </w:rPr>
              <w:t>”</w:t>
            </w:r>
            <w:r w:rsidR="003E32FB" w:rsidRPr="00B052AF">
              <w:rPr>
                <w:rFonts w:eastAsiaTheme="minorEastAsia"/>
                <w:sz w:val="22"/>
                <w:szCs w:val="22"/>
                <w:lang w:val="uz-Cyrl-UZ"/>
              </w:rPr>
              <w:t xml:space="preserve"> АТБ</w:t>
            </w:r>
          </w:p>
        </w:tc>
      </w:tr>
      <w:tr w:rsidR="00983C71" w:rsidTr="00D31E90">
        <w:tc>
          <w:tcPr>
            <w:tcW w:w="149" w:type="pct"/>
            <w:vMerge/>
            <w:tcBorders>
              <w:top w:val="single" w:sz="8" w:space="0" w:color="auto"/>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 xml:space="preserve">Биржа </w:t>
            </w:r>
            <w:proofErr w:type="spellStart"/>
            <w:r w:rsidRPr="00B052AF">
              <w:rPr>
                <w:rFonts w:eastAsiaTheme="minorEastAsia"/>
                <w:sz w:val="22"/>
                <w:szCs w:val="22"/>
              </w:rPr>
              <w:t>тикерининг</w:t>
            </w:r>
            <w:proofErr w:type="spellEnd"/>
            <w:r w:rsidRPr="00B052AF">
              <w:rPr>
                <w:rFonts w:eastAsiaTheme="minorEastAsia"/>
                <w:sz w:val="22"/>
                <w:szCs w:val="22"/>
              </w:rPr>
              <w:t xml:space="preserve"> </w:t>
            </w:r>
            <w:proofErr w:type="spellStart"/>
            <w:r w:rsidRPr="00B052AF">
              <w:rPr>
                <w:rFonts w:eastAsiaTheme="minorEastAsia"/>
                <w:sz w:val="22"/>
                <w:szCs w:val="22"/>
              </w:rPr>
              <w:t>номи</w:t>
            </w:r>
            <w:proofErr w:type="spellEnd"/>
            <w:r w:rsidRPr="00B052AF">
              <w:rPr>
                <w:rFonts w:eastAsiaTheme="minorEastAsia"/>
                <w:sz w:val="22"/>
                <w:szCs w:val="22"/>
              </w:rPr>
              <w:t>:</w:t>
            </w:r>
            <w:bookmarkEnd w:id="0"/>
            <w:r w:rsidR="00DD5473" w:rsidRPr="00B052AF">
              <w:rPr>
                <w:rFonts w:eastAsiaTheme="minorEastAsia"/>
                <w:sz w:val="22"/>
                <w:szCs w:val="22"/>
              </w:rPr>
              <w:fldChar w:fldCharType="begin"/>
            </w:r>
            <w:r w:rsidRPr="00B052AF">
              <w:rPr>
                <w:rFonts w:eastAsiaTheme="minorEastAsia"/>
                <w:sz w:val="22"/>
                <w:szCs w:val="22"/>
              </w:rPr>
              <w:instrText xml:space="preserve"> HYPERLINK "/pages/getpage.aspx?lact_id=2038449" \l "3080137" </w:instrText>
            </w:r>
            <w:r w:rsidR="00DD5473" w:rsidRPr="00B052AF">
              <w:rPr>
                <w:rFonts w:eastAsiaTheme="minorEastAsia"/>
                <w:sz w:val="22"/>
                <w:szCs w:val="22"/>
              </w:rPr>
              <w:fldChar w:fldCharType="separate"/>
            </w:r>
            <w:r w:rsidRPr="00B052AF">
              <w:rPr>
                <w:rStyle w:val="a3"/>
                <w:rFonts w:eastAsiaTheme="minorEastAsia"/>
                <w:sz w:val="22"/>
                <w:szCs w:val="22"/>
              </w:rPr>
              <w:t>*</w:t>
            </w:r>
            <w:r w:rsidR="00DD5473" w:rsidRPr="00B052AF">
              <w:rPr>
                <w:rFonts w:eastAsiaTheme="minorEastAsia"/>
                <w:sz w:val="22"/>
                <w:szCs w:val="22"/>
              </w:rPr>
              <w:fldChar w:fldCharType="end"/>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3E32FB" w:rsidP="004B56FF">
            <w:pPr>
              <w:rPr>
                <w:lang w:val="uz-Cyrl-UZ"/>
              </w:rPr>
            </w:pPr>
            <w:r w:rsidRPr="00B052AF">
              <w:rPr>
                <w:sz w:val="22"/>
                <w:szCs w:val="22"/>
                <w:lang w:val="uz-Cyrl-UZ"/>
              </w:rPr>
              <w:t xml:space="preserve"> МСВ</w:t>
            </w:r>
          </w:p>
        </w:tc>
      </w:tr>
      <w:tr w:rsidR="00073389" w:rsidTr="00D31E90">
        <w:tc>
          <w:tcPr>
            <w:tcW w:w="149"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Default="00153FA9" w:rsidP="004B56FF">
            <w:pPr>
              <w:pStyle w:val="a4"/>
              <w:jc w:val="center"/>
              <w:rPr>
                <w:rFonts w:eastAsiaTheme="minorEastAsia"/>
              </w:rPr>
            </w:pPr>
            <w:r w:rsidRPr="00EA1FE0">
              <w:rPr>
                <w:rFonts w:eastAsiaTheme="minorEastAsia"/>
              </w:rPr>
              <w:t>2.</w:t>
            </w: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jc w:val="center"/>
              <w:rPr>
                <w:rFonts w:eastAsiaTheme="minorEastAsia"/>
              </w:rPr>
            </w:pPr>
            <w:r w:rsidRPr="00B052AF">
              <w:rPr>
                <w:rFonts w:eastAsiaTheme="minorEastAsia"/>
                <w:b/>
                <w:bCs/>
                <w:sz w:val="22"/>
                <w:szCs w:val="22"/>
              </w:rPr>
              <w:t>АЛОҚА МАЪЛУМОТЛАРИ</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Жойлашган</w:t>
            </w:r>
            <w:proofErr w:type="spellEnd"/>
            <w:r w:rsidRPr="00B052AF">
              <w:rPr>
                <w:rFonts w:eastAsiaTheme="minorEastAsia"/>
                <w:sz w:val="22"/>
                <w:szCs w:val="22"/>
              </w:rPr>
              <w:t xml:space="preserve"> </w:t>
            </w:r>
            <w:proofErr w:type="spellStart"/>
            <w:r w:rsidRPr="00B052AF">
              <w:rPr>
                <w:rFonts w:eastAsiaTheme="minorEastAsia"/>
                <w:sz w:val="22"/>
                <w:szCs w:val="22"/>
              </w:rPr>
              <w:t>ери</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3E32FB" w:rsidP="004B56FF">
            <w:pPr>
              <w:rPr>
                <w:lang w:val="uz-Cyrl-UZ"/>
              </w:rPr>
            </w:pPr>
            <w:r w:rsidRPr="00B052AF">
              <w:rPr>
                <w:sz w:val="22"/>
                <w:szCs w:val="22"/>
                <w:lang w:val="uz-Cyrl-UZ"/>
              </w:rPr>
              <w:t xml:space="preserve"> Тошкент ш</w:t>
            </w:r>
            <w:r w:rsidR="00661E48" w:rsidRPr="00B052AF">
              <w:rPr>
                <w:sz w:val="22"/>
                <w:szCs w:val="22"/>
                <w:lang w:val="uz-Cyrl-UZ"/>
              </w:rPr>
              <w:t>аҳар, Чилонзор тумани, Лутфий кўчаси</w:t>
            </w:r>
            <w:r w:rsidRPr="00B052AF">
              <w:rPr>
                <w:sz w:val="22"/>
                <w:szCs w:val="22"/>
                <w:lang w:val="uz-Cyrl-UZ"/>
              </w:rPr>
              <w:t>, 14</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 xml:space="preserve">Почта </w:t>
            </w:r>
            <w:proofErr w:type="spellStart"/>
            <w:r w:rsidRPr="00B052AF">
              <w:rPr>
                <w:rFonts w:eastAsiaTheme="minorEastAsia"/>
                <w:sz w:val="22"/>
                <w:szCs w:val="22"/>
              </w:rPr>
              <w:t>манзили</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3E32FB" w:rsidP="004B56FF">
            <w:r w:rsidRPr="00B052AF">
              <w:rPr>
                <w:sz w:val="22"/>
                <w:szCs w:val="22"/>
                <w:lang w:val="uz-Cyrl-UZ"/>
              </w:rPr>
              <w:t xml:space="preserve"> </w:t>
            </w:r>
            <w:r w:rsidR="00AC7C99" w:rsidRPr="00B052AF">
              <w:rPr>
                <w:sz w:val="22"/>
                <w:szCs w:val="22"/>
              </w:rPr>
              <w:t xml:space="preserve">100096, </w:t>
            </w:r>
            <w:r w:rsidR="006E639A" w:rsidRPr="00B052AF">
              <w:rPr>
                <w:sz w:val="22"/>
                <w:szCs w:val="22"/>
                <w:lang w:val="uz-Cyrl-UZ"/>
              </w:rPr>
              <w:t>Тошкент  шаҳар, Чилонзор тумани, Лутфий кўчаси</w:t>
            </w:r>
            <w:r w:rsidR="001E331D" w:rsidRPr="00B052AF">
              <w:rPr>
                <w:sz w:val="22"/>
                <w:szCs w:val="22"/>
                <w:lang w:val="uz-Cyrl-UZ"/>
              </w:rPr>
              <w:t>, 14</w:t>
            </w:r>
            <w:r w:rsidR="001E331D" w:rsidRPr="00B052AF">
              <w:rPr>
                <w:sz w:val="22"/>
                <w:szCs w:val="22"/>
              </w:rPr>
              <w:t>.</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 xml:space="preserve">Электрон почта </w:t>
            </w:r>
            <w:proofErr w:type="spellStart"/>
            <w:r w:rsidRPr="00B052AF">
              <w:rPr>
                <w:rFonts w:eastAsiaTheme="minorEastAsia"/>
                <w:sz w:val="22"/>
                <w:szCs w:val="22"/>
              </w:rPr>
              <w:t>манзили</w:t>
            </w:r>
            <w:proofErr w:type="spellEnd"/>
            <w:r w:rsidRPr="00B052AF">
              <w:rPr>
                <w:rFonts w:eastAsiaTheme="minorEastAsia"/>
                <w:sz w:val="22"/>
                <w:szCs w:val="22"/>
              </w:rPr>
              <w:t>:</w:t>
            </w:r>
            <w:hyperlink r:id="rId6" w:anchor="3080137" w:history="1">
              <w:r w:rsidRPr="00B052AF">
                <w:rPr>
                  <w:rStyle w:val="a3"/>
                  <w:rFonts w:eastAsiaTheme="minorEastAsia"/>
                  <w:sz w:val="22"/>
                  <w:szCs w:val="22"/>
                </w:rPr>
                <w:t>*</w:t>
              </w:r>
            </w:hyperlink>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AC7C99" w:rsidP="004B56FF">
            <w:r w:rsidRPr="00B052AF">
              <w:rPr>
                <w:sz w:val="22"/>
                <w:szCs w:val="22"/>
                <w:lang w:val="en-US"/>
              </w:rPr>
              <w:t>info@mikrokreditbank.uz</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Расмий</w:t>
            </w:r>
            <w:proofErr w:type="spellEnd"/>
            <w:r w:rsidRPr="00B052AF">
              <w:rPr>
                <w:rFonts w:eastAsiaTheme="minorEastAsia"/>
                <w:sz w:val="22"/>
                <w:szCs w:val="22"/>
              </w:rPr>
              <w:t xml:space="preserve"> </w:t>
            </w:r>
            <w:proofErr w:type="spellStart"/>
            <w:r w:rsidRPr="00B052AF">
              <w:rPr>
                <w:rFonts w:eastAsiaTheme="minorEastAsia"/>
                <w:sz w:val="22"/>
                <w:szCs w:val="22"/>
              </w:rPr>
              <w:t>веб-сайти</w:t>
            </w:r>
            <w:proofErr w:type="spellEnd"/>
            <w:r w:rsidRPr="00B052AF">
              <w:rPr>
                <w:rFonts w:eastAsiaTheme="minorEastAsia"/>
                <w:sz w:val="22"/>
                <w:szCs w:val="22"/>
              </w:rPr>
              <w:t>:</w:t>
            </w:r>
            <w:hyperlink r:id="rId7" w:anchor="3080137" w:history="1">
              <w:r w:rsidRPr="00B052AF">
                <w:rPr>
                  <w:rStyle w:val="a3"/>
                  <w:rFonts w:eastAsiaTheme="minorEastAsia"/>
                  <w:sz w:val="22"/>
                  <w:szCs w:val="22"/>
                </w:rPr>
                <w:t>*</w:t>
              </w:r>
            </w:hyperlink>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AC7C99" w:rsidP="004B56FF">
            <w:r w:rsidRPr="00B052AF">
              <w:rPr>
                <w:sz w:val="22"/>
                <w:szCs w:val="22"/>
                <w:lang w:val="en-US"/>
              </w:rPr>
              <w:t>www.mikrokreditbank.uz</w:t>
            </w:r>
          </w:p>
        </w:tc>
      </w:tr>
      <w:tr w:rsidR="00073389" w:rsidTr="00D31E90">
        <w:tc>
          <w:tcPr>
            <w:tcW w:w="149"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Default="00153FA9" w:rsidP="004B56FF">
            <w:pPr>
              <w:pStyle w:val="a4"/>
              <w:jc w:val="center"/>
              <w:rPr>
                <w:rFonts w:eastAsiaTheme="minorEastAsia"/>
              </w:rPr>
            </w:pPr>
            <w:r w:rsidRPr="00EA1FE0">
              <w:rPr>
                <w:rFonts w:eastAsiaTheme="minorEastAsia"/>
              </w:rPr>
              <w:t>3.</w:t>
            </w: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jc w:val="center"/>
              <w:rPr>
                <w:rFonts w:eastAsiaTheme="minorEastAsia"/>
              </w:rPr>
            </w:pPr>
            <w:r w:rsidRPr="00B052AF">
              <w:rPr>
                <w:rFonts w:eastAsiaTheme="minorEastAsia"/>
                <w:b/>
                <w:bCs/>
                <w:sz w:val="22"/>
                <w:szCs w:val="22"/>
              </w:rPr>
              <w:t>МУҲИМ ФАКТ ТЎҒРИСИДА АХБОРОТ</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 xml:space="preserve">Муҳим </w:t>
            </w:r>
            <w:proofErr w:type="spellStart"/>
            <w:r w:rsidRPr="00B052AF">
              <w:rPr>
                <w:rFonts w:eastAsiaTheme="minorEastAsia"/>
                <w:sz w:val="22"/>
                <w:szCs w:val="22"/>
              </w:rPr>
              <w:t>фактнинг</w:t>
            </w:r>
            <w:proofErr w:type="spellEnd"/>
            <w:r w:rsidRPr="00B052AF">
              <w:rPr>
                <w:rFonts w:eastAsiaTheme="minorEastAsia"/>
                <w:sz w:val="22"/>
                <w:szCs w:val="22"/>
              </w:rPr>
              <w:t xml:space="preserve"> рақами:</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153FA9" w:rsidP="004B56FF">
            <w:pPr>
              <w:pStyle w:val="a4"/>
              <w:rPr>
                <w:rFonts w:eastAsiaTheme="minorEastAsia"/>
              </w:rPr>
            </w:pPr>
            <w:r w:rsidRPr="00B052AF">
              <w:rPr>
                <w:rFonts w:eastAsiaTheme="minorEastAsia"/>
                <w:sz w:val="22"/>
                <w:szCs w:val="22"/>
              </w:rPr>
              <w:t>06</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r w:rsidRPr="00B052AF">
              <w:rPr>
                <w:rFonts w:eastAsiaTheme="minorEastAsia"/>
                <w:sz w:val="22"/>
                <w:szCs w:val="22"/>
              </w:rPr>
              <w:t xml:space="preserve">Муҳим </w:t>
            </w:r>
            <w:proofErr w:type="spellStart"/>
            <w:r w:rsidRPr="00B052AF">
              <w:rPr>
                <w:rFonts w:eastAsiaTheme="minorEastAsia"/>
                <w:sz w:val="22"/>
                <w:szCs w:val="22"/>
              </w:rPr>
              <w:t>фактнинг</w:t>
            </w:r>
            <w:proofErr w:type="spellEnd"/>
            <w:r w:rsidRPr="00B052AF">
              <w:rPr>
                <w:rFonts w:eastAsiaTheme="minorEastAsia"/>
                <w:sz w:val="22"/>
                <w:szCs w:val="22"/>
              </w:rPr>
              <w:t xml:space="preserve"> </w:t>
            </w:r>
            <w:proofErr w:type="spellStart"/>
            <w:r w:rsidRPr="00B052AF">
              <w:rPr>
                <w:rFonts w:eastAsiaTheme="minorEastAsia"/>
                <w:sz w:val="22"/>
                <w:szCs w:val="22"/>
              </w:rPr>
              <w:t>номи</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153FA9" w:rsidP="004B56FF">
            <w:pPr>
              <w:pStyle w:val="a4"/>
              <w:rPr>
                <w:rFonts w:eastAsiaTheme="minorEastAsia"/>
              </w:rPr>
            </w:pPr>
            <w:proofErr w:type="spellStart"/>
            <w:r w:rsidRPr="00B052AF">
              <w:rPr>
                <w:rFonts w:eastAsiaTheme="minorEastAsia"/>
                <w:sz w:val="22"/>
                <w:szCs w:val="22"/>
              </w:rPr>
              <w:t>Эмитентнинг</w:t>
            </w:r>
            <w:proofErr w:type="spellEnd"/>
            <w:r w:rsidRPr="00B052AF">
              <w:rPr>
                <w:rFonts w:eastAsiaTheme="minorEastAsia"/>
                <w:sz w:val="22"/>
                <w:szCs w:val="22"/>
              </w:rPr>
              <w:t xml:space="preserve"> юқори бошқарув </w:t>
            </w:r>
            <w:proofErr w:type="spellStart"/>
            <w:r w:rsidRPr="00B052AF">
              <w:rPr>
                <w:rFonts w:eastAsiaTheme="minorEastAsia"/>
                <w:sz w:val="22"/>
                <w:szCs w:val="22"/>
              </w:rPr>
              <w:t>органи</w:t>
            </w:r>
            <w:proofErr w:type="spellEnd"/>
            <w:r w:rsidRPr="00B052AF">
              <w:rPr>
                <w:rFonts w:eastAsiaTheme="minorEastAsia"/>
                <w:sz w:val="22"/>
                <w:szCs w:val="22"/>
              </w:rPr>
              <w:t xml:space="preserve"> </w:t>
            </w:r>
            <w:proofErr w:type="spellStart"/>
            <w:r w:rsidRPr="00B052AF">
              <w:rPr>
                <w:rFonts w:eastAsiaTheme="minorEastAsia"/>
                <w:sz w:val="22"/>
                <w:szCs w:val="22"/>
              </w:rPr>
              <w:t>томонидан</w:t>
            </w:r>
            <w:proofErr w:type="spellEnd"/>
            <w:r w:rsidRPr="00B052AF">
              <w:rPr>
                <w:rFonts w:eastAsiaTheme="minorEastAsia"/>
                <w:sz w:val="22"/>
                <w:szCs w:val="22"/>
              </w:rPr>
              <w:t xml:space="preserve"> қабул қилинган қарорлар</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Умумий</w:t>
            </w:r>
            <w:proofErr w:type="spellEnd"/>
            <w:r w:rsidRPr="00B052AF">
              <w:rPr>
                <w:rFonts w:eastAsiaTheme="minorEastAsia"/>
                <w:sz w:val="22"/>
                <w:szCs w:val="22"/>
              </w:rPr>
              <w:t xml:space="preserve"> йиғилиш </w:t>
            </w:r>
            <w:proofErr w:type="gramStart"/>
            <w:r w:rsidRPr="00B052AF">
              <w:rPr>
                <w:rFonts w:eastAsiaTheme="minorEastAsia"/>
                <w:sz w:val="22"/>
                <w:szCs w:val="22"/>
              </w:rPr>
              <w:t>тури</w:t>
            </w:r>
            <w:proofErr w:type="gram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777219" w:rsidP="004B56FF">
            <w:pPr>
              <w:pStyle w:val="a4"/>
              <w:rPr>
                <w:rFonts w:eastAsiaTheme="minorEastAsia"/>
              </w:rPr>
            </w:pPr>
            <w:proofErr w:type="spellStart"/>
            <w:r w:rsidRPr="00B052AF">
              <w:rPr>
                <w:color w:val="000000"/>
                <w:sz w:val="22"/>
                <w:szCs w:val="22"/>
              </w:rPr>
              <w:t>Акциядорларнинг</w:t>
            </w:r>
            <w:proofErr w:type="spellEnd"/>
            <w:r w:rsidRPr="00B052AF">
              <w:rPr>
                <w:color w:val="000000"/>
                <w:sz w:val="22"/>
                <w:szCs w:val="22"/>
              </w:rPr>
              <w:t xml:space="preserve"> </w:t>
            </w:r>
            <w:proofErr w:type="spellStart"/>
            <w:r w:rsidRPr="00B052AF">
              <w:rPr>
                <w:color w:val="000000"/>
                <w:sz w:val="22"/>
                <w:szCs w:val="22"/>
              </w:rPr>
              <w:t>йиллик</w:t>
            </w:r>
            <w:proofErr w:type="spellEnd"/>
            <w:r w:rsidRPr="00B052AF">
              <w:rPr>
                <w:color w:val="000000"/>
                <w:sz w:val="22"/>
                <w:szCs w:val="22"/>
              </w:rPr>
              <w:t xml:space="preserve"> </w:t>
            </w:r>
            <w:proofErr w:type="spellStart"/>
            <w:r w:rsidRPr="00B052AF">
              <w:rPr>
                <w:color w:val="000000"/>
                <w:sz w:val="22"/>
                <w:szCs w:val="22"/>
              </w:rPr>
              <w:t>умумий</w:t>
            </w:r>
            <w:proofErr w:type="spellEnd"/>
            <w:r w:rsidRPr="00B052AF">
              <w:rPr>
                <w:color w:val="000000"/>
                <w:sz w:val="22"/>
                <w:szCs w:val="22"/>
              </w:rPr>
              <w:t xml:space="preserve"> </w:t>
            </w:r>
            <w:proofErr w:type="spellStart"/>
            <w:r w:rsidRPr="00B052AF">
              <w:rPr>
                <w:color w:val="000000"/>
                <w:sz w:val="22"/>
                <w:szCs w:val="22"/>
              </w:rPr>
              <w:t>йи</w:t>
            </w:r>
            <w:proofErr w:type="spellEnd"/>
            <w:r w:rsidRPr="00B052AF">
              <w:rPr>
                <w:color w:val="000000"/>
                <w:sz w:val="22"/>
                <w:szCs w:val="22"/>
                <w:lang w:val="uz-Cyrl-UZ"/>
              </w:rPr>
              <w:t>ғ</w:t>
            </w:r>
            <w:proofErr w:type="spellStart"/>
            <w:r w:rsidRPr="00B052AF">
              <w:rPr>
                <w:color w:val="000000"/>
                <w:sz w:val="22"/>
                <w:szCs w:val="22"/>
              </w:rPr>
              <w:t>илиши</w:t>
            </w:r>
            <w:proofErr w:type="spellEnd"/>
          </w:p>
        </w:tc>
      </w:tr>
      <w:tr w:rsidR="00073389"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vMerge/>
            <w:tcBorders>
              <w:top w:val="nil"/>
              <w:left w:val="nil"/>
              <w:bottom w:val="single" w:sz="8" w:space="0" w:color="auto"/>
              <w:right w:val="single" w:sz="8" w:space="0" w:color="auto"/>
            </w:tcBorders>
            <w:vAlign w:val="center"/>
            <w:hideMark/>
          </w:tcPr>
          <w:p w:rsidR="00153FA9" w:rsidRPr="00B052AF" w:rsidRDefault="00153FA9" w:rsidP="004B56FF">
            <w:pPr>
              <w:rPr>
                <w:rFonts w:eastAsiaTheme="minorEastAsia"/>
              </w:rPr>
            </w:pP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153FA9" w:rsidP="004B56FF">
            <w:pPr>
              <w:pStyle w:val="a4"/>
              <w:rPr>
                <w:rFonts w:eastAsiaTheme="minorEastAsia"/>
              </w:rPr>
            </w:pP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Умумий</w:t>
            </w:r>
            <w:proofErr w:type="spellEnd"/>
            <w:r w:rsidRPr="00B052AF">
              <w:rPr>
                <w:rFonts w:eastAsiaTheme="minorEastAsia"/>
                <w:sz w:val="22"/>
                <w:szCs w:val="22"/>
              </w:rPr>
              <w:t xml:space="preserve"> йиғилиш </w:t>
            </w:r>
            <w:proofErr w:type="spellStart"/>
            <w:r w:rsidRPr="00B052AF">
              <w:rPr>
                <w:rFonts w:eastAsiaTheme="minorEastAsia"/>
                <w:sz w:val="22"/>
                <w:szCs w:val="22"/>
              </w:rPr>
              <w:t>ўтказиш</w:t>
            </w:r>
            <w:proofErr w:type="spellEnd"/>
            <w:r w:rsidRPr="00B052AF">
              <w:rPr>
                <w:rFonts w:eastAsiaTheme="minorEastAsia"/>
                <w:sz w:val="22"/>
                <w:szCs w:val="22"/>
              </w:rPr>
              <w:t xml:space="preserve"> </w:t>
            </w:r>
            <w:proofErr w:type="spellStart"/>
            <w:r w:rsidRPr="00B052AF">
              <w:rPr>
                <w:rFonts w:eastAsiaTheme="minorEastAsia"/>
                <w:sz w:val="22"/>
                <w:szCs w:val="22"/>
              </w:rPr>
              <w:t>санаси</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A3358C" w:rsidP="004B56FF">
            <w:pPr>
              <w:rPr>
                <w:lang w:val="uz-Cyrl-UZ"/>
              </w:rPr>
            </w:pPr>
            <w:r w:rsidRPr="00B052AF">
              <w:rPr>
                <w:sz w:val="22"/>
                <w:szCs w:val="22"/>
                <w:lang w:val="uz-Cyrl-UZ"/>
              </w:rPr>
              <w:t xml:space="preserve"> </w:t>
            </w:r>
            <w:r w:rsidR="00C31403" w:rsidRPr="00B052AF">
              <w:rPr>
                <w:sz w:val="22"/>
                <w:szCs w:val="22"/>
                <w:lang w:val="en-US"/>
              </w:rPr>
              <w:t>28.06.2017</w:t>
            </w:r>
            <w:r w:rsidR="00C31403" w:rsidRPr="00B052AF">
              <w:rPr>
                <w:sz w:val="22"/>
                <w:szCs w:val="22"/>
                <w:lang w:val="uz-Cyrl-UZ"/>
              </w:rPr>
              <w:t xml:space="preserve"> й</w:t>
            </w:r>
            <w:r w:rsidR="00374E4D" w:rsidRPr="00B052AF">
              <w:rPr>
                <w:sz w:val="22"/>
                <w:szCs w:val="22"/>
                <w:lang w:val="uz-Cyrl-UZ"/>
              </w:rPr>
              <w:t>.</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Умумий</w:t>
            </w:r>
            <w:proofErr w:type="spellEnd"/>
            <w:r w:rsidRPr="00B052AF">
              <w:rPr>
                <w:rFonts w:eastAsiaTheme="minorEastAsia"/>
                <w:sz w:val="22"/>
                <w:szCs w:val="22"/>
              </w:rPr>
              <w:t xml:space="preserve"> йиғилиш </w:t>
            </w:r>
            <w:proofErr w:type="spellStart"/>
            <w:r w:rsidRPr="00B052AF">
              <w:rPr>
                <w:rFonts w:eastAsiaTheme="minorEastAsia"/>
                <w:sz w:val="22"/>
                <w:szCs w:val="22"/>
              </w:rPr>
              <w:t>баённомаси</w:t>
            </w:r>
            <w:proofErr w:type="spellEnd"/>
            <w:r w:rsidRPr="00B052AF">
              <w:rPr>
                <w:rFonts w:eastAsiaTheme="minorEastAsia"/>
                <w:sz w:val="22"/>
                <w:szCs w:val="22"/>
              </w:rPr>
              <w:t xml:space="preserve"> </w:t>
            </w:r>
            <w:proofErr w:type="spellStart"/>
            <w:r w:rsidRPr="00B052AF">
              <w:rPr>
                <w:rFonts w:eastAsiaTheme="minorEastAsia"/>
                <w:sz w:val="22"/>
                <w:szCs w:val="22"/>
              </w:rPr>
              <w:t>тузилган</w:t>
            </w:r>
            <w:proofErr w:type="spellEnd"/>
            <w:r w:rsidRPr="00B052AF">
              <w:rPr>
                <w:rFonts w:eastAsiaTheme="minorEastAsia"/>
                <w:sz w:val="22"/>
                <w:szCs w:val="22"/>
              </w:rPr>
              <w:t xml:space="preserve"> сана:</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374E4D" w:rsidP="004B56FF">
            <w:r w:rsidRPr="00B052AF">
              <w:rPr>
                <w:sz w:val="22"/>
                <w:szCs w:val="22"/>
                <w:lang w:val="uz-Cyrl-UZ"/>
              </w:rPr>
              <w:t>07</w:t>
            </w:r>
            <w:r w:rsidRPr="00B052AF">
              <w:rPr>
                <w:sz w:val="22"/>
                <w:szCs w:val="22"/>
                <w:lang w:val="en-US"/>
              </w:rPr>
              <w:t>.0</w:t>
            </w:r>
            <w:r w:rsidRPr="00B052AF">
              <w:rPr>
                <w:sz w:val="22"/>
                <w:szCs w:val="22"/>
                <w:lang w:val="uz-Cyrl-UZ"/>
              </w:rPr>
              <w:t>7</w:t>
            </w:r>
            <w:r w:rsidR="00C31403" w:rsidRPr="00B052AF">
              <w:rPr>
                <w:sz w:val="22"/>
                <w:szCs w:val="22"/>
                <w:lang w:val="en-US"/>
              </w:rPr>
              <w:t>.2017</w:t>
            </w:r>
            <w:r w:rsidR="00C31403" w:rsidRPr="00B052AF">
              <w:rPr>
                <w:sz w:val="22"/>
                <w:szCs w:val="22"/>
                <w:lang w:val="uz-Cyrl-UZ"/>
              </w:rPr>
              <w:t xml:space="preserve"> й.</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Умумий</w:t>
            </w:r>
            <w:proofErr w:type="spellEnd"/>
            <w:r w:rsidRPr="00B052AF">
              <w:rPr>
                <w:rFonts w:eastAsiaTheme="minorEastAsia"/>
                <w:sz w:val="22"/>
                <w:szCs w:val="22"/>
              </w:rPr>
              <w:t xml:space="preserve"> йиғилиш </w:t>
            </w:r>
            <w:proofErr w:type="spellStart"/>
            <w:r w:rsidRPr="00B052AF">
              <w:rPr>
                <w:rFonts w:eastAsiaTheme="minorEastAsia"/>
                <w:sz w:val="22"/>
                <w:szCs w:val="22"/>
              </w:rPr>
              <w:t>ўтказилган</w:t>
            </w:r>
            <w:proofErr w:type="spellEnd"/>
            <w:r w:rsidRPr="00B052AF">
              <w:rPr>
                <w:rFonts w:eastAsiaTheme="minorEastAsia"/>
                <w:sz w:val="22"/>
                <w:szCs w:val="22"/>
              </w:rPr>
              <w:t xml:space="preserve"> </w:t>
            </w:r>
            <w:proofErr w:type="spellStart"/>
            <w:r w:rsidRPr="00B052AF">
              <w:rPr>
                <w:rFonts w:eastAsiaTheme="minorEastAsia"/>
                <w:sz w:val="22"/>
                <w:szCs w:val="22"/>
              </w:rPr>
              <w:t>жой</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F12747" w:rsidP="004B56FF">
            <w:pPr>
              <w:rPr>
                <w:lang w:val="uz-Cyrl-UZ"/>
              </w:rPr>
            </w:pPr>
            <w:r w:rsidRPr="00B052AF">
              <w:rPr>
                <w:sz w:val="22"/>
                <w:szCs w:val="22"/>
                <w:lang w:val="uz-Cyrl-UZ"/>
              </w:rPr>
              <w:t>Тошкент шаҳар, Чилонзор тумани, Лутфий кўчаси, 14</w:t>
            </w:r>
          </w:p>
        </w:tc>
      </w:tr>
      <w:tr w:rsidR="00983C71"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2978" w:type="pct"/>
            <w:gridSpan w:val="1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153FA9" w:rsidRPr="00B052AF" w:rsidRDefault="00153FA9" w:rsidP="004B56FF">
            <w:pPr>
              <w:pStyle w:val="a4"/>
              <w:ind w:firstLine="45"/>
              <w:rPr>
                <w:rFonts w:eastAsiaTheme="minorEastAsia"/>
              </w:rPr>
            </w:pPr>
            <w:proofErr w:type="spellStart"/>
            <w:r w:rsidRPr="00B052AF">
              <w:rPr>
                <w:rFonts w:eastAsiaTheme="minorEastAsia"/>
                <w:sz w:val="22"/>
                <w:szCs w:val="22"/>
              </w:rPr>
              <w:t>Умумий</w:t>
            </w:r>
            <w:proofErr w:type="spellEnd"/>
            <w:r w:rsidRPr="00B052AF">
              <w:rPr>
                <w:rFonts w:eastAsiaTheme="minorEastAsia"/>
                <w:sz w:val="22"/>
                <w:szCs w:val="22"/>
              </w:rPr>
              <w:t xml:space="preserve"> йиғилиш </w:t>
            </w:r>
            <w:proofErr w:type="spellStart"/>
            <w:r w:rsidRPr="00B052AF">
              <w:rPr>
                <w:rFonts w:eastAsiaTheme="minorEastAsia"/>
                <w:sz w:val="22"/>
                <w:szCs w:val="22"/>
              </w:rPr>
              <w:t>кворуми</w:t>
            </w:r>
            <w:proofErr w:type="spellEnd"/>
            <w:r w:rsidRPr="00B052AF">
              <w:rPr>
                <w:rFonts w:eastAsiaTheme="minorEastAsia"/>
                <w:sz w:val="22"/>
                <w:szCs w:val="22"/>
              </w:rPr>
              <w:t>:</w:t>
            </w:r>
          </w:p>
        </w:tc>
        <w:tc>
          <w:tcPr>
            <w:tcW w:w="1874" w:type="pct"/>
            <w:gridSpan w:val="8"/>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153FA9" w:rsidRPr="00B052AF" w:rsidRDefault="00DA03AE" w:rsidP="004B56FF">
            <w:pPr>
              <w:rPr>
                <w:lang w:val="uz-Cyrl-UZ"/>
              </w:rPr>
            </w:pPr>
            <w:r w:rsidRPr="00B052AF">
              <w:rPr>
                <w:sz w:val="22"/>
                <w:szCs w:val="22"/>
              </w:rPr>
              <w:t xml:space="preserve"> 93,55</w:t>
            </w:r>
            <w:r w:rsidRPr="00B052AF">
              <w:rPr>
                <w:sz w:val="22"/>
                <w:szCs w:val="22"/>
                <w:lang w:val="uz-Cyrl-UZ"/>
              </w:rPr>
              <w:t>%</w:t>
            </w:r>
          </w:p>
        </w:tc>
      </w:tr>
      <w:tr w:rsidR="0073315C"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19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w:t>
            </w:r>
          </w:p>
        </w:tc>
        <w:tc>
          <w:tcPr>
            <w:tcW w:w="966" w:type="pct"/>
            <w:gridSpan w:val="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B052AF" w:rsidRDefault="00153FA9" w:rsidP="004B56FF">
            <w:pPr>
              <w:pStyle w:val="a4"/>
              <w:jc w:val="center"/>
              <w:rPr>
                <w:rFonts w:eastAsiaTheme="minorEastAsia"/>
              </w:rPr>
            </w:pPr>
            <w:proofErr w:type="spellStart"/>
            <w:r w:rsidRPr="00B052AF">
              <w:rPr>
                <w:rFonts w:eastAsiaTheme="minorEastAsia"/>
                <w:b/>
                <w:bCs/>
                <w:sz w:val="22"/>
                <w:szCs w:val="22"/>
              </w:rPr>
              <w:t>Овоз</w:t>
            </w:r>
            <w:proofErr w:type="spellEnd"/>
            <w:r w:rsidRPr="00B052AF">
              <w:rPr>
                <w:rFonts w:eastAsiaTheme="minorEastAsia"/>
                <w:b/>
                <w:bCs/>
                <w:sz w:val="22"/>
                <w:szCs w:val="22"/>
              </w:rPr>
              <w:t xml:space="preserve"> </w:t>
            </w:r>
            <w:proofErr w:type="spellStart"/>
            <w:r w:rsidRPr="00B052AF">
              <w:rPr>
                <w:rFonts w:eastAsiaTheme="minorEastAsia"/>
                <w:b/>
                <w:bCs/>
                <w:sz w:val="22"/>
                <w:szCs w:val="22"/>
              </w:rPr>
              <w:t>беришга</w:t>
            </w:r>
            <w:proofErr w:type="spellEnd"/>
            <w:r w:rsidRPr="00B052AF">
              <w:rPr>
                <w:rFonts w:eastAsiaTheme="minorEastAsia"/>
                <w:b/>
                <w:bCs/>
                <w:sz w:val="22"/>
                <w:szCs w:val="22"/>
              </w:rPr>
              <w:t xml:space="preserve"> қўйилган </w:t>
            </w:r>
            <w:proofErr w:type="spellStart"/>
            <w:r w:rsidRPr="00B052AF">
              <w:rPr>
                <w:rFonts w:eastAsiaTheme="minorEastAsia"/>
                <w:b/>
                <w:bCs/>
                <w:sz w:val="22"/>
                <w:szCs w:val="22"/>
              </w:rPr>
              <w:t>масалалар</w:t>
            </w:r>
            <w:proofErr w:type="spellEnd"/>
          </w:p>
        </w:tc>
        <w:tc>
          <w:tcPr>
            <w:tcW w:w="3690" w:type="pct"/>
            <w:gridSpan w:val="19"/>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proofErr w:type="spellStart"/>
            <w:r w:rsidRPr="00B052AF">
              <w:rPr>
                <w:rFonts w:eastAsiaTheme="minorEastAsia"/>
                <w:b/>
                <w:bCs/>
                <w:sz w:val="22"/>
                <w:szCs w:val="22"/>
              </w:rPr>
              <w:t>Овоз</w:t>
            </w:r>
            <w:proofErr w:type="spellEnd"/>
            <w:r w:rsidRPr="00B052AF">
              <w:rPr>
                <w:rFonts w:eastAsiaTheme="minorEastAsia"/>
                <w:b/>
                <w:bCs/>
                <w:sz w:val="22"/>
                <w:szCs w:val="22"/>
              </w:rPr>
              <w:t xml:space="preserve"> </w:t>
            </w:r>
            <w:proofErr w:type="spellStart"/>
            <w:r w:rsidRPr="00B052AF">
              <w:rPr>
                <w:rFonts w:eastAsiaTheme="minorEastAsia"/>
                <w:b/>
                <w:bCs/>
                <w:sz w:val="22"/>
                <w:szCs w:val="22"/>
              </w:rPr>
              <w:t>бериш</w:t>
            </w:r>
            <w:proofErr w:type="spellEnd"/>
            <w:r w:rsidRPr="00B052AF">
              <w:rPr>
                <w:rFonts w:eastAsiaTheme="minorEastAsia"/>
                <w:b/>
                <w:bCs/>
                <w:sz w:val="22"/>
                <w:szCs w:val="22"/>
              </w:rPr>
              <w:t xml:space="preserve"> </w:t>
            </w:r>
            <w:proofErr w:type="spellStart"/>
            <w:r w:rsidRPr="00B052AF">
              <w:rPr>
                <w:rFonts w:eastAsiaTheme="minorEastAsia"/>
                <w:b/>
                <w:bCs/>
                <w:sz w:val="22"/>
                <w:szCs w:val="22"/>
              </w:rPr>
              <w:t>якунлари</w:t>
            </w:r>
            <w:proofErr w:type="spellEnd"/>
          </w:p>
        </w:tc>
      </w:tr>
      <w:tr w:rsidR="0073315C"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196" w:type="pct"/>
            <w:vMerge/>
            <w:tcBorders>
              <w:top w:val="nil"/>
              <w:left w:val="nil"/>
              <w:bottom w:val="single" w:sz="8" w:space="0" w:color="auto"/>
              <w:right w:val="single" w:sz="8" w:space="0" w:color="auto"/>
            </w:tcBorders>
            <w:vAlign w:val="center"/>
            <w:hideMark/>
          </w:tcPr>
          <w:p w:rsidR="00153FA9" w:rsidRPr="00B052AF" w:rsidRDefault="00153FA9" w:rsidP="004B56FF">
            <w:pPr>
              <w:rPr>
                <w:rFonts w:eastAsiaTheme="minorEastAsia"/>
              </w:rPr>
            </w:pPr>
          </w:p>
        </w:tc>
        <w:tc>
          <w:tcPr>
            <w:tcW w:w="966" w:type="pct"/>
            <w:gridSpan w:val="2"/>
            <w:vMerge/>
            <w:tcBorders>
              <w:top w:val="nil"/>
              <w:left w:val="nil"/>
              <w:bottom w:val="single" w:sz="8" w:space="0" w:color="auto"/>
              <w:right w:val="single" w:sz="8" w:space="0" w:color="auto"/>
            </w:tcBorders>
            <w:vAlign w:val="center"/>
            <w:hideMark/>
          </w:tcPr>
          <w:p w:rsidR="00153FA9" w:rsidRPr="00B052AF" w:rsidRDefault="00153FA9" w:rsidP="004B56FF">
            <w:pPr>
              <w:rPr>
                <w:rFonts w:eastAsiaTheme="minorEastAsia"/>
              </w:rPr>
            </w:pPr>
          </w:p>
        </w:tc>
        <w:tc>
          <w:tcPr>
            <w:tcW w:w="1247" w:type="pct"/>
            <w:gridSpan w:val="7"/>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ёқлаш</w:t>
            </w:r>
          </w:p>
        </w:tc>
        <w:tc>
          <w:tcPr>
            <w:tcW w:w="1279" w:type="pct"/>
            <w:gridSpan w:val="7"/>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қарши</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proofErr w:type="spellStart"/>
            <w:r w:rsidRPr="00B052AF">
              <w:rPr>
                <w:rFonts w:eastAsiaTheme="minorEastAsia"/>
                <w:b/>
                <w:bCs/>
                <w:sz w:val="22"/>
                <w:szCs w:val="22"/>
              </w:rPr>
              <w:t>бетарафлар</w:t>
            </w:r>
            <w:proofErr w:type="spellEnd"/>
          </w:p>
        </w:tc>
      </w:tr>
      <w:tr w:rsidR="00C054BB"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196" w:type="pct"/>
            <w:vMerge/>
            <w:tcBorders>
              <w:top w:val="nil"/>
              <w:left w:val="nil"/>
              <w:bottom w:val="single" w:sz="8" w:space="0" w:color="auto"/>
              <w:right w:val="single" w:sz="8" w:space="0" w:color="auto"/>
            </w:tcBorders>
            <w:vAlign w:val="center"/>
            <w:hideMark/>
          </w:tcPr>
          <w:p w:rsidR="00153FA9" w:rsidRPr="00B052AF" w:rsidRDefault="00153FA9" w:rsidP="004B56FF">
            <w:pPr>
              <w:rPr>
                <w:rFonts w:eastAsiaTheme="minorEastAsia"/>
              </w:rPr>
            </w:pPr>
          </w:p>
        </w:tc>
        <w:tc>
          <w:tcPr>
            <w:tcW w:w="966" w:type="pct"/>
            <w:gridSpan w:val="2"/>
            <w:vMerge/>
            <w:tcBorders>
              <w:top w:val="nil"/>
              <w:left w:val="nil"/>
              <w:bottom w:val="single" w:sz="8" w:space="0" w:color="auto"/>
              <w:right w:val="single" w:sz="8" w:space="0" w:color="auto"/>
            </w:tcBorders>
            <w:vAlign w:val="center"/>
            <w:hideMark/>
          </w:tcPr>
          <w:p w:rsidR="00153FA9" w:rsidRPr="00B052AF" w:rsidRDefault="00153FA9" w:rsidP="004B56FF">
            <w:pPr>
              <w:rPr>
                <w:rFonts w:eastAsiaTheme="minorEastAsia"/>
              </w:rPr>
            </w:pPr>
          </w:p>
        </w:tc>
        <w:tc>
          <w:tcPr>
            <w:tcW w:w="453"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w:t>
            </w:r>
          </w:p>
        </w:tc>
        <w:tc>
          <w:tcPr>
            <w:tcW w:w="794"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сони</w:t>
            </w:r>
          </w:p>
        </w:tc>
        <w:tc>
          <w:tcPr>
            <w:tcW w:w="570" w:type="pct"/>
            <w:gridSpan w:val="4"/>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сони</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B052AF" w:rsidRDefault="00153FA9" w:rsidP="004B56FF">
            <w:pPr>
              <w:pStyle w:val="a4"/>
              <w:jc w:val="center"/>
              <w:rPr>
                <w:rFonts w:eastAsiaTheme="minorEastAsia"/>
              </w:rPr>
            </w:pPr>
            <w:r w:rsidRPr="00B052AF">
              <w:rPr>
                <w:rFonts w:eastAsiaTheme="minorEastAsia"/>
                <w:b/>
                <w:bCs/>
                <w:sz w:val="22"/>
                <w:szCs w:val="22"/>
              </w:rPr>
              <w:t>сони</w:t>
            </w:r>
          </w:p>
        </w:tc>
      </w:tr>
      <w:tr w:rsidR="00C054BB"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Default="00153FA9" w:rsidP="004B56FF">
            <w:pPr>
              <w:pStyle w:val="a4"/>
              <w:jc w:val="center"/>
              <w:rPr>
                <w:rFonts w:eastAsiaTheme="minorEastAsia"/>
              </w:rPr>
            </w:pPr>
            <w:r w:rsidRPr="00FD70A7">
              <w:rPr>
                <w:rFonts w:eastAsiaTheme="minorEastAsia"/>
                <w:sz w:val="18"/>
              </w:rPr>
              <w:t>1.</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CA2E99" w:rsidRPr="00B052AF" w:rsidRDefault="006C77A6" w:rsidP="00225471">
            <w:pPr>
              <w:shd w:val="clear" w:color="auto" w:fill="FFFFFF"/>
              <w:tabs>
                <w:tab w:val="left" w:pos="325"/>
                <w:tab w:val="left" w:pos="892"/>
              </w:tabs>
              <w:jc w:val="both"/>
              <w:rPr>
                <w:color w:val="000000"/>
                <w:spacing w:val="-12"/>
                <w:sz w:val="18"/>
                <w:szCs w:val="18"/>
                <w:lang w:val="uz-Cyrl-UZ"/>
              </w:rPr>
            </w:pPr>
            <w:r w:rsidRPr="006C77A6">
              <w:rPr>
                <w:color w:val="000000"/>
                <w:spacing w:val="-12"/>
                <w:sz w:val="18"/>
                <w:szCs w:val="18"/>
                <w:lang w:val="uz-Cyrl-UZ"/>
              </w:rPr>
              <w:t xml:space="preserve">1. </w:t>
            </w:r>
            <w:r w:rsidR="00CA2E99" w:rsidRPr="00B052AF">
              <w:rPr>
                <w:color w:val="000000"/>
                <w:spacing w:val="-12"/>
                <w:sz w:val="18"/>
                <w:szCs w:val="18"/>
                <w:lang w:val="uz-Cyrl-UZ"/>
              </w:rPr>
              <w:t xml:space="preserve">«Микрокредитбанк» акциядорлик – тижорат банкининг Саноқ </w:t>
            </w:r>
            <w:r w:rsidR="00225471" w:rsidRPr="00B052AF">
              <w:rPr>
                <w:color w:val="000000"/>
                <w:spacing w:val="-12"/>
                <w:sz w:val="18"/>
                <w:szCs w:val="18"/>
                <w:lang w:val="uz-Cyrl-UZ"/>
              </w:rPr>
              <w:t xml:space="preserve"> </w:t>
            </w:r>
            <w:r w:rsidR="00CA2E99" w:rsidRPr="00B052AF">
              <w:rPr>
                <w:color w:val="000000"/>
                <w:spacing w:val="-12"/>
                <w:sz w:val="18"/>
                <w:szCs w:val="18"/>
                <w:lang w:val="uz-Cyrl-UZ"/>
              </w:rPr>
              <w:t>комиссияси                         3 кишидан иборат таркибда бир йил муддатга тасдиқлансин:</w:t>
            </w:r>
          </w:p>
          <w:p w:rsidR="00CA2E99" w:rsidRPr="00B052AF" w:rsidRDefault="00CA2E99" w:rsidP="00225471">
            <w:pPr>
              <w:widowControl w:val="0"/>
              <w:numPr>
                <w:ilvl w:val="0"/>
                <w:numId w:val="1"/>
              </w:numPr>
              <w:shd w:val="clear" w:color="auto" w:fill="FFFFFF"/>
              <w:tabs>
                <w:tab w:val="left" w:pos="325"/>
              </w:tabs>
              <w:autoSpaceDE w:val="0"/>
              <w:autoSpaceDN w:val="0"/>
              <w:adjustRightInd w:val="0"/>
              <w:ind w:left="0" w:firstLine="0"/>
              <w:jc w:val="both"/>
              <w:rPr>
                <w:color w:val="000000"/>
                <w:spacing w:val="-12"/>
                <w:sz w:val="18"/>
                <w:szCs w:val="18"/>
                <w:lang w:val="uz-Cyrl-UZ"/>
              </w:rPr>
            </w:pPr>
            <w:r w:rsidRPr="00B052AF">
              <w:rPr>
                <w:color w:val="000000"/>
                <w:spacing w:val="-12"/>
                <w:sz w:val="18"/>
                <w:szCs w:val="18"/>
                <w:lang w:val="uz-Cyrl-UZ"/>
              </w:rPr>
              <w:t>Усманов Ҳаётбек Абдулҳамидович;</w:t>
            </w:r>
          </w:p>
          <w:p w:rsidR="00CA2E99" w:rsidRPr="00B052AF" w:rsidRDefault="00CA2E99" w:rsidP="00225471">
            <w:pPr>
              <w:widowControl w:val="0"/>
              <w:numPr>
                <w:ilvl w:val="0"/>
                <w:numId w:val="1"/>
              </w:numPr>
              <w:shd w:val="clear" w:color="auto" w:fill="FFFFFF"/>
              <w:tabs>
                <w:tab w:val="left" w:pos="325"/>
              </w:tabs>
              <w:autoSpaceDE w:val="0"/>
              <w:autoSpaceDN w:val="0"/>
              <w:adjustRightInd w:val="0"/>
              <w:ind w:left="0" w:firstLine="0"/>
              <w:jc w:val="both"/>
              <w:rPr>
                <w:color w:val="000000"/>
                <w:spacing w:val="-12"/>
                <w:sz w:val="18"/>
                <w:szCs w:val="18"/>
                <w:lang w:val="uz-Cyrl-UZ"/>
              </w:rPr>
            </w:pPr>
            <w:r w:rsidRPr="00B052AF">
              <w:rPr>
                <w:sz w:val="18"/>
                <w:szCs w:val="18"/>
                <w:lang w:val="uz-Cyrl-UZ"/>
              </w:rPr>
              <w:t>Ашуров Юсуф Зиёдуллаевич;</w:t>
            </w:r>
          </w:p>
          <w:p w:rsidR="00153FA9" w:rsidRDefault="00CA2E99" w:rsidP="00B052AF">
            <w:pPr>
              <w:widowControl w:val="0"/>
              <w:numPr>
                <w:ilvl w:val="0"/>
                <w:numId w:val="1"/>
              </w:numPr>
              <w:shd w:val="clear" w:color="auto" w:fill="FFFFFF"/>
              <w:tabs>
                <w:tab w:val="left" w:pos="325"/>
              </w:tabs>
              <w:autoSpaceDE w:val="0"/>
              <w:autoSpaceDN w:val="0"/>
              <w:adjustRightInd w:val="0"/>
              <w:ind w:left="0" w:firstLine="0"/>
              <w:jc w:val="both"/>
            </w:pPr>
            <w:r w:rsidRPr="00B052AF">
              <w:rPr>
                <w:sz w:val="18"/>
                <w:szCs w:val="18"/>
                <w:lang w:val="uz-Cyrl-UZ"/>
              </w:rPr>
              <w:t>Ниязова Ҳилола Акрамовна.</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1C6E70" w:rsidP="001C6E70">
            <w:pPr>
              <w:jc w:val="center"/>
              <w:rPr>
                <w:sz w:val="18"/>
              </w:rPr>
            </w:pPr>
            <w:r w:rsidRPr="00F334AA">
              <w:rPr>
                <w:sz w:val="18"/>
              </w:rPr>
              <w:t>100</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1C6E70" w:rsidP="001C6E70">
            <w:pPr>
              <w:jc w:val="center"/>
              <w:rPr>
                <w:sz w:val="18"/>
              </w:rPr>
            </w:pPr>
            <w:r w:rsidRPr="00F334AA">
              <w:rPr>
                <w:bCs/>
                <w:color w:val="0D0D0D"/>
                <w:spacing w:val="-12"/>
                <w:sz w:val="18"/>
                <w:szCs w:val="28"/>
                <w:lang w:val="uz-Cyrl-UZ"/>
              </w:rPr>
              <w:t>241 370 930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1C6E70" w:rsidP="001C6E70">
            <w:pPr>
              <w:jc w:val="center"/>
              <w:rPr>
                <w:sz w:val="18"/>
              </w:rPr>
            </w:pPr>
            <w:r w:rsidRPr="00F334AA">
              <w:rPr>
                <w:sz w:val="18"/>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1C6E70" w:rsidP="001C6E70">
            <w:pPr>
              <w:jc w:val="center"/>
              <w:rPr>
                <w:sz w:val="18"/>
              </w:rPr>
            </w:pPr>
            <w:r w:rsidRPr="00F334AA">
              <w:rPr>
                <w:sz w:val="18"/>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F334AA" w:rsidRDefault="001C6E70" w:rsidP="001C6E70">
            <w:pPr>
              <w:jc w:val="center"/>
              <w:rPr>
                <w:sz w:val="18"/>
              </w:rPr>
            </w:pPr>
            <w:r w:rsidRPr="00F334AA">
              <w:rPr>
                <w:sz w:val="18"/>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1C6E70" w:rsidP="001C6E70">
            <w:pPr>
              <w:jc w:val="center"/>
              <w:rPr>
                <w:sz w:val="18"/>
              </w:rPr>
            </w:pPr>
            <w:r w:rsidRPr="00F334AA">
              <w:rPr>
                <w:sz w:val="18"/>
              </w:rPr>
              <w:t>0</w:t>
            </w:r>
          </w:p>
        </w:tc>
      </w:tr>
      <w:tr w:rsidR="00C054BB" w:rsidRPr="00CC3697" w:rsidTr="00D31E90">
        <w:tc>
          <w:tcPr>
            <w:tcW w:w="149" w:type="pct"/>
            <w:vMerge/>
            <w:tcBorders>
              <w:top w:val="nil"/>
              <w:left w:val="single" w:sz="8" w:space="0" w:color="auto"/>
              <w:bottom w:val="single" w:sz="8" w:space="0" w:color="auto"/>
              <w:right w:val="single" w:sz="8" w:space="0" w:color="auto"/>
            </w:tcBorders>
            <w:vAlign w:val="center"/>
            <w:hideMark/>
          </w:tcPr>
          <w:p w:rsidR="00153FA9" w:rsidRDefault="00153FA9" w:rsidP="004B56FF">
            <w:pPr>
              <w:rPr>
                <w:rFonts w:eastAsiaTheme="minorEastAsia"/>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Default="00153FA9" w:rsidP="004B56FF">
            <w:pPr>
              <w:pStyle w:val="a4"/>
              <w:jc w:val="center"/>
              <w:rPr>
                <w:rFonts w:eastAsiaTheme="minorEastAsia"/>
              </w:rPr>
            </w:pPr>
            <w:r w:rsidRPr="00FD70A7">
              <w:rPr>
                <w:rFonts w:eastAsiaTheme="minorEastAsia"/>
                <w:sz w:val="20"/>
              </w:rPr>
              <w:t>2.</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CC3697" w:rsidRPr="004B56FF" w:rsidRDefault="002F1B2E" w:rsidP="009C2A79">
            <w:pPr>
              <w:shd w:val="clear" w:color="auto" w:fill="FFFFFF"/>
              <w:tabs>
                <w:tab w:val="left" w:pos="1134"/>
              </w:tabs>
              <w:jc w:val="both"/>
              <w:rPr>
                <w:sz w:val="18"/>
                <w:szCs w:val="28"/>
                <w:lang w:val="uz-Cyrl-UZ"/>
              </w:rPr>
            </w:pPr>
            <w:r>
              <w:rPr>
                <w:sz w:val="18"/>
                <w:szCs w:val="28"/>
                <w:lang w:val="uz-Cyrl-UZ"/>
              </w:rPr>
              <w:t>2.</w:t>
            </w:r>
            <w:r w:rsidR="00CC3697" w:rsidRPr="004B56FF">
              <w:rPr>
                <w:sz w:val="18"/>
                <w:szCs w:val="28"/>
                <w:lang w:val="uz-Cyrl-UZ"/>
              </w:rPr>
              <w:t xml:space="preserve"> Банк акциядорлари йиллик умумий йиғилишининг регламенти қуйидагича тасдиқлансин:</w:t>
            </w:r>
          </w:p>
          <w:p w:rsidR="00CC3697" w:rsidRPr="004B56FF" w:rsidRDefault="00AD79AE" w:rsidP="00AD79AE">
            <w:pPr>
              <w:widowControl w:val="0"/>
              <w:shd w:val="clear" w:color="auto" w:fill="FFFFFF"/>
              <w:tabs>
                <w:tab w:val="left" w:pos="1134"/>
              </w:tabs>
              <w:autoSpaceDE w:val="0"/>
              <w:autoSpaceDN w:val="0"/>
              <w:adjustRightInd w:val="0"/>
              <w:jc w:val="both"/>
              <w:rPr>
                <w:sz w:val="18"/>
                <w:szCs w:val="28"/>
                <w:lang w:val="uz-Cyrl-UZ"/>
              </w:rPr>
            </w:pPr>
            <w:r>
              <w:rPr>
                <w:sz w:val="18"/>
                <w:szCs w:val="28"/>
                <w:lang w:val="uz-Cyrl-UZ"/>
              </w:rPr>
              <w:t xml:space="preserve">- </w:t>
            </w:r>
            <w:r w:rsidR="00CC3697" w:rsidRPr="004B56FF">
              <w:rPr>
                <w:sz w:val="18"/>
                <w:szCs w:val="28"/>
                <w:lang w:val="uz-Cyrl-UZ"/>
              </w:rPr>
              <w:t>асосий масалалар бўйича маърузалар – 15 дақиқагача;</w:t>
            </w:r>
          </w:p>
          <w:p w:rsidR="00CC3697" w:rsidRPr="004B56FF" w:rsidRDefault="00AD79AE" w:rsidP="00AD79AE">
            <w:pPr>
              <w:widowControl w:val="0"/>
              <w:shd w:val="clear" w:color="auto" w:fill="FFFFFF"/>
              <w:tabs>
                <w:tab w:val="left" w:pos="1134"/>
              </w:tabs>
              <w:autoSpaceDE w:val="0"/>
              <w:autoSpaceDN w:val="0"/>
              <w:adjustRightInd w:val="0"/>
              <w:jc w:val="both"/>
              <w:rPr>
                <w:sz w:val="18"/>
                <w:szCs w:val="28"/>
                <w:lang w:val="uz-Cyrl-UZ"/>
              </w:rPr>
            </w:pPr>
            <w:r>
              <w:rPr>
                <w:sz w:val="18"/>
                <w:szCs w:val="28"/>
                <w:lang w:val="uz-Cyrl-UZ"/>
              </w:rPr>
              <w:t xml:space="preserve">- </w:t>
            </w:r>
            <w:r w:rsidR="00CC3697" w:rsidRPr="004B56FF">
              <w:rPr>
                <w:sz w:val="18"/>
                <w:szCs w:val="28"/>
                <w:lang w:val="uz-Cyrl-UZ"/>
              </w:rPr>
              <w:t>қўшимча маърузалар, мунозара ва муҳокамалар учун –  10 дақиқагача;</w:t>
            </w:r>
          </w:p>
          <w:p w:rsidR="00CC3697" w:rsidRPr="004B56FF" w:rsidRDefault="00AD79AE" w:rsidP="00AD79AE">
            <w:pPr>
              <w:widowControl w:val="0"/>
              <w:shd w:val="clear" w:color="auto" w:fill="FFFFFF"/>
              <w:tabs>
                <w:tab w:val="left" w:pos="1134"/>
              </w:tabs>
              <w:autoSpaceDE w:val="0"/>
              <w:autoSpaceDN w:val="0"/>
              <w:adjustRightInd w:val="0"/>
              <w:jc w:val="both"/>
              <w:rPr>
                <w:sz w:val="18"/>
                <w:szCs w:val="28"/>
                <w:lang w:val="uz-Cyrl-UZ"/>
              </w:rPr>
            </w:pPr>
            <w:r>
              <w:rPr>
                <w:sz w:val="18"/>
                <w:szCs w:val="28"/>
                <w:lang w:val="uz-Cyrl-UZ"/>
              </w:rPr>
              <w:t xml:space="preserve">- </w:t>
            </w:r>
            <w:r w:rsidR="00CC3697" w:rsidRPr="004B56FF">
              <w:rPr>
                <w:sz w:val="18"/>
                <w:szCs w:val="28"/>
                <w:lang w:val="uz-Cyrl-UZ"/>
              </w:rPr>
              <w:t>саноқ комиссияси томонидан овоз бериш якунларини ҳисоблаб чиқилгунга қадар танаффус – 15 дақиқагача;</w:t>
            </w:r>
          </w:p>
          <w:p w:rsidR="00153FA9" w:rsidRDefault="00426F70" w:rsidP="00EE756D">
            <w:pPr>
              <w:widowControl w:val="0"/>
              <w:shd w:val="clear" w:color="auto" w:fill="FFFFFF"/>
              <w:tabs>
                <w:tab w:val="left" w:pos="1134"/>
              </w:tabs>
              <w:autoSpaceDE w:val="0"/>
              <w:autoSpaceDN w:val="0"/>
              <w:adjustRightInd w:val="0"/>
              <w:jc w:val="both"/>
              <w:rPr>
                <w:sz w:val="18"/>
                <w:szCs w:val="28"/>
                <w:lang w:val="uz-Cyrl-UZ"/>
              </w:rPr>
            </w:pPr>
            <w:r>
              <w:rPr>
                <w:sz w:val="18"/>
                <w:szCs w:val="28"/>
                <w:lang w:val="uz-Cyrl-UZ"/>
              </w:rPr>
              <w:t xml:space="preserve">- </w:t>
            </w:r>
            <w:r w:rsidR="00CC3697" w:rsidRPr="004B56FF">
              <w:rPr>
                <w:sz w:val="18"/>
                <w:szCs w:val="28"/>
                <w:lang w:val="uz-Cyrl-UZ"/>
              </w:rPr>
              <w:t>овоз бериш якунларини эълон қилиш ва йиғилишни якун</w:t>
            </w:r>
            <w:r w:rsidR="00EE756D">
              <w:rPr>
                <w:sz w:val="18"/>
                <w:szCs w:val="28"/>
                <w:lang w:val="uz-Cyrl-UZ"/>
              </w:rPr>
              <w:t xml:space="preserve">лаш учун – </w:t>
            </w:r>
            <w:r w:rsidR="00CC3697" w:rsidRPr="004B56FF">
              <w:rPr>
                <w:sz w:val="18"/>
                <w:szCs w:val="28"/>
                <w:lang w:val="uz-Cyrl-UZ"/>
              </w:rPr>
              <w:t xml:space="preserve">15 дақиқагача. </w:t>
            </w:r>
          </w:p>
          <w:p w:rsidR="00EE756D" w:rsidRPr="00EE756D" w:rsidRDefault="00EE756D" w:rsidP="00EE756D">
            <w:pPr>
              <w:widowControl w:val="0"/>
              <w:shd w:val="clear" w:color="auto" w:fill="FFFFFF"/>
              <w:tabs>
                <w:tab w:val="left" w:pos="1134"/>
              </w:tabs>
              <w:autoSpaceDE w:val="0"/>
              <w:autoSpaceDN w:val="0"/>
              <w:adjustRightInd w:val="0"/>
              <w:jc w:val="both"/>
              <w:rPr>
                <w:sz w:val="18"/>
                <w:szCs w:val="28"/>
                <w:lang w:val="uz-Cyrl-UZ"/>
              </w:rPr>
            </w:pP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56724A" w:rsidP="00E645B1">
            <w:pPr>
              <w:jc w:val="center"/>
              <w:rPr>
                <w:sz w:val="18"/>
                <w:lang w:val="uz-Cyrl-UZ"/>
              </w:rPr>
            </w:pPr>
            <w:r w:rsidRPr="00F334AA">
              <w:rPr>
                <w:sz w:val="18"/>
                <w:lang w:val="uz-Cyrl-UZ"/>
              </w:rPr>
              <w:lastRenderedPageBreak/>
              <w:t>100</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56724A" w:rsidP="0073315C">
            <w:pPr>
              <w:jc w:val="center"/>
              <w:rPr>
                <w:sz w:val="18"/>
                <w:lang w:val="uz-Cyrl-UZ"/>
              </w:rPr>
            </w:pPr>
            <w:r w:rsidRPr="00F334AA">
              <w:rPr>
                <w:bCs/>
                <w:color w:val="0D0D0D"/>
                <w:spacing w:val="-12"/>
                <w:sz w:val="18"/>
                <w:szCs w:val="28"/>
                <w:lang w:val="uz-Cyrl-UZ"/>
              </w:rPr>
              <w:t>241 370</w:t>
            </w:r>
            <w:r w:rsidR="00B34CCF" w:rsidRPr="00F334AA">
              <w:rPr>
                <w:bCs/>
                <w:color w:val="0D0D0D"/>
                <w:spacing w:val="-12"/>
                <w:sz w:val="18"/>
                <w:szCs w:val="28"/>
                <w:lang w:val="uz-Cyrl-UZ"/>
              </w:rPr>
              <w:t> </w:t>
            </w:r>
            <w:r w:rsidRPr="00F334AA">
              <w:rPr>
                <w:bCs/>
                <w:color w:val="0D0D0D"/>
                <w:spacing w:val="-12"/>
                <w:sz w:val="18"/>
                <w:szCs w:val="28"/>
                <w:lang w:val="uz-Cyrl-UZ"/>
              </w:rPr>
              <w:t>930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B34CCF" w:rsidP="00B34CCF">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B34CCF" w:rsidP="00B34CCF">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153FA9" w:rsidRPr="00F334AA" w:rsidRDefault="00B34CCF" w:rsidP="00B34CCF">
            <w:pPr>
              <w:jc w:val="center"/>
              <w:rPr>
                <w:sz w:val="18"/>
                <w:lang w:val="uz-Cyrl-UZ"/>
              </w:rPr>
            </w:pPr>
            <w:r w:rsidRPr="00F334AA">
              <w:rPr>
                <w:sz w:val="18"/>
                <w:lang w:val="uz-Cyrl-UZ"/>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153FA9" w:rsidRPr="00F334AA" w:rsidRDefault="00B34CCF" w:rsidP="00B34CCF">
            <w:pPr>
              <w:jc w:val="center"/>
              <w:rPr>
                <w:sz w:val="18"/>
                <w:lang w:val="uz-Cyrl-UZ"/>
              </w:rPr>
            </w:pPr>
            <w:r w:rsidRPr="00F334AA">
              <w:rPr>
                <w:sz w:val="18"/>
                <w:lang w:val="uz-Cyrl-UZ"/>
              </w:rPr>
              <w:t>0</w:t>
            </w:r>
          </w:p>
        </w:tc>
      </w:tr>
      <w:tr w:rsidR="0073315C" w:rsidRPr="004B56FF" w:rsidTr="00D31E90">
        <w:tc>
          <w:tcPr>
            <w:tcW w:w="149" w:type="pct"/>
            <w:vMerge/>
            <w:tcBorders>
              <w:top w:val="nil"/>
              <w:left w:val="single" w:sz="8" w:space="0" w:color="auto"/>
              <w:bottom w:val="single" w:sz="8" w:space="0" w:color="auto"/>
              <w:right w:val="single" w:sz="8" w:space="0" w:color="auto"/>
            </w:tcBorders>
            <w:vAlign w:val="center"/>
            <w:hideMark/>
          </w:tcPr>
          <w:p w:rsidR="004B56FF" w:rsidRPr="004B56FF" w:rsidRDefault="004B56FF" w:rsidP="004B56FF">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4B56FF" w:rsidRDefault="004B56FF" w:rsidP="004B56FF">
            <w:pPr>
              <w:pStyle w:val="a4"/>
              <w:jc w:val="center"/>
              <w:rPr>
                <w:rFonts w:eastAsiaTheme="minorEastAsia"/>
                <w:sz w:val="28"/>
              </w:rPr>
            </w:pPr>
            <w:r w:rsidRPr="00FD70A7">
              <w:rPr>
                <w:rFonts w:eastAsiaTheme="minorEastAsia"/>
                <w:sz w:val="20"/>
              </w:rPr>
              <w:t>3.</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4B56FF" w:rsidRDefault="00DE2AD5" w:rsidP="004F3DE7">
            <w:pPr>
              <w:shd w:val="clear" w:color="auto" w:fill="FFFFFF"/>
              <w:jc w:val="both"/>
              <w:rPr>
                <w:szCs w:val="28"/>
                <w:lang w:val="uz-Cyrl-UZ"/>
              </w:rPr>
            </w:pPr>
            <w:r>
              <w:rPr>
                <w:color w:val="000000"/>
                <w:spacing w:val="-12"/>
                <w:sz w:val="18"/>
                <w:szCs w:val="28"/>
                <w:lang w:val="uz-Cyrl-UZ"/>
              </w:rPr>
              <w:t>3.</w:t>
            </w:r>
            <w:r w:rsidR="004B56FF" w:rsidRPr="004B56FF">
              <w:rPr>
                <w:color w:val="000000"/>
                <w:spacing w:val="-12"/>
                <w:sz w:val="18"/>
                <w:szCs w:val="28"/>
                <w:lang w:val="uz-Cyrl-UZ"/>
              </w:rPr>
              <w:t>«Микрокредитбанк» акциядорлик – тижорат банкининг 2016 йил фаолияти якунлари бўйича банк Кузатуви кенгаши ва Бошқарувининг йиллик ҳисоботи 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F334AA" w:rsidRDefault="007913B8" w:rsidP="007913B8">
            <w:pPr>
              <w:jc w:val="center"/>
              <w:rPr>
                <w:sz w:val="18"/>
                <w:lang w:val="uz-Cyrl-UZ"/>
              </w:rPr>
            </w:pPr>
            <w:r w:rsidRPr="00F334AA">
              <w:rPr>
                <w:bCs/>
                <w:color w:val="0D0D0D"/>
                <w:spacing w:val="-12"/>
                <w:sz w:val="18"/>
                <w:lang w:val="uz-Cyrl-UZ"/>
              </w:rPr>
              <w:t>98,16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F334AA" w:rsidRDefault="007913B8" w:rsidP="007913B8">
            <w:pPr>
              <w:jc w:val="center"/>
              <w:rPr>
                <w:sz w:val="18"/>
                <w:lang w:val="uz-Cyrl-UZ"/>
              </w:rPr>
            </w:pPr>
            <w:r w:rsidRPr="00F334AA">
              <w:rPr>
                <w:bCs/>
                <w:color w:val="0D0D0D"/>
                <w:spacing w:val="-12"/>
                <w:sz w:val="18"/>
                <w:lang w:val="uz-Cyrl-UZ"/>
              </w:rPr>
              <w:t>236 934 601</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F334AA" w:rsidRDefault="007913B8" w:rsidP="007913B8">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F334AA" w:rsidRDefault="007913B8" w:rsidP="007913B8">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B56FF" w:rsidRPr="00F334AA" w:rsidRDefault="007913B8" w:rsidP="007913B8">
            <w:pPr>
              <w:jc w:val="center"/>
              <w:rPr>
                <w:sz w:val="18"/>
                <w:lang w:val="uz-Cyrl-UZ"/>
              </w:rPr>
            </w:pPr>
            <w:r w:rsidRPr="00F334AA">
              <w:rPr>
                <w:bCs/>
                <w:color w:val="0D0D0D"/>
                <w:spacing w:val="-12"/>
                <w:sz w:val="18"/>
                <w:szCs w:val="28"/>
                <w:lang w:val="uz-Cyrl-UZ"/>
              </w:rPr>
              <w:t>1,84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B56FF" w:rsidRPr="00F334AA" w:rsidRDefault="007913B8" w:rsidP="007913B8">
            <w:pPr>
              <w:jc w:val="center"/>
              <w:rPr>
                <w:sz w:val="18"/>
                <w:lang w:val="uz-Cyrl-UZ"/>
              </w:rPr>
            </w:pPr>
            <w:r w:rsidRPr="00F334AA">
              <w:rPr>
                <w:bCs/>
                <w:color w:val="0D0D0D"/>
                <w:spacing w:val="-12"/>
                <w:sz w:val="18"/>
                <w:szCs w:val="28"/>
                <w:lang w:val="uz-Cyrl-UZ"/>
              </w:rPr>
              <w:t>4 436 329</w:t>
            </w:r>
          </w:p>
        </w:tc>
      </w:tr>
      <w:tr w:rsidR="0073315C"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A1F49" w:rsidRPr="004B56FF" w:rsidRDefault="00FA1F49" w:rsidP="004B56FF">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4B56FF" w:rsidRDefault="00FA1F49" w:rsidP="004B56FF">
            <w:pPr>
              <w:pStyle w:val="a4"/>
              <w:jc w:val="center"/>
              <w:rPr>
                <w:rFonts w:eastAsiaTheme="minorEastAsia"/>
              </w:rPr>
            </w:pPr>
            <w:r w:rsidRPr="00FD70A7">
              <w:rPr>
                <w:rFonts w:eastAsiaTheme="minorEastAsia"/>
                <w:sz w:val="20"/>
              </w:rPr>
              <w:t>4.</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4B56FF" w:rsidRDefault="00DE2AD5" w:rsidP="004F3DE7">
            <w:pPr>
              <w:shd w:val="clear" w:color="auto" w:fill="FFFFFF"/>
              <w:tabs>
                <w:tab w:val="left" w:pos="0"/>
              </w:tabs>
              <w:jc w:val="both"/>
              <w:rPr>
                <w:color w:val="000000"/>
                <w:spacing w:val="-12"/>
                <w:sz w:val="18"/>
                <w:szCs w:val="28"/>
                <w:lang w:val="uz-Cyrl-UZ"/>
              </w:rPr>
            </w:pPr>
            <w:r>
              <w:rPr>
                <w:color w:val="000000"/>
                <w:spacing w:val="-12"/>
                <w:sz w:val="18"/>
                <w:szCs w:val="28"/>
                <w:lang w:val="uz-Cyrl-UZ"/>
              </w:rPr>
              <w:t>4.</w:t>
            </w:r>
            <w:r w:rsidR="00FA1F49" w:rsidRPr="00FA1F49">
              <w:rPr>
                <w:color w:val="000000"/>
                <w:spacing w:val="-12"/>
                <w:sz w:val="18"/>
                <w:szCs w:val="28"/>
                <w:lang w:val="uz-Cyrl-UZ"/>
              </w:rPr>
              <w:t xml:space="preserve">«Микрокредитбанк» акциядорлик-тижорат банкининг 2016 йил якуни бўйича бухгалтерлик баланси, фойда ва зарарлар тўғрисидаги ҳисоботи ҳамда </w:t>
            </w:r>
            <w:r w:rsidR="00FA1F49" w:rsidRPr="00FA1F49">
              <w:rPr>
                <w:sz w:val="18"/>
                <w:szCs w:val="28"/>
                <w:lang w:val="uz-Cyrl-UZ"/>
              </w:rPr>
              <w:t xml:space="preserve">аудиторлик ташкилотининг хулосаси </w:t>
            </w:r>
            <w:r w:rsidR="00FA1F49" w:rsidRPr="00FA1F49">
              <w:rPr>
                <w:color w:val="000000"/>
                <w:spacing w:val="-12"/>
                <w:sz w:val="18"/>
                <w:szCs w:val="28"/>
                <w:lang w:val="uz-Cyrl-UZ"/>
              </w:rPr>
              <w:t xml:space="preserve">тасдиқлансин. </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F334AA" w:rsidRDefault="0073315C" w:rsidP="0073315C">
            <w:pPr>
              <w:jc w:val="center"/>
              <w:rPr>
                <w:sz w:val="18"/>
                <w:lang w:val="uz-Cyrl-UZ"/>
              </w:rPr>
            </w:pPr>
            <w:r w:rsidRPr="00F334AA">
              <w:rPr>
                <w:sz w:val="18"/>
                <w:lang w:val="uz-Cyrl-UZ"/>
              </w:rPr>
              <w:t>100</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F334AA" w:rsidRDefault="0073315C" w:rsidP="0073315C">
            <w:pPr>
              <w:jc w:val="center"/>
              <w:rPr>
                <w:sz w:val="18"/>
                <w:lang w:val="uz-Cyrl-UZ"/>
              </w:rPr>
            </w:pPr>
            <w:r w:rsidRPr="00F334AA">
              <w:rPr>
                <w:bCs/>
                <w:color w:val="0D0D0D"/>
                <w:spacing w:val="-12"/>
                <w:sz w:val="18"/>
                <w:szCs w:val="28"/>
                <w:lang w:val="uz-Cyrl-UZ"/>
              </w:rPr>
              <w:t>241 370 930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F334AA" w:rsidRDefault="0073315C" w:rsidP="0073315C">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F334AA" w:rsidRDefault="0073315C" w:rsidP="0073315C">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A1F49" w:rsidRPr="00F334AA" w:rsidRDefault="0073315C" w:rsidP="0073315C">
            <w:pPr>
              <w:jc w:val="center"/>
              <w:rPr>
                <w:sz w:val="18"/>
                <w:lang w:val="uz-Cyrl-UZ"/>
              </w:rPr>
            </w:pPr>
            <w:r w:rsidRPr="00F334AA">
              <w:rPr>
                <w:sz w:val="18"/>
                <w:lang w:val="uz-Cyrl-UZ"/>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A1F49" w:rsidRPr="00F334AA" w:rsidRDefault="0073315C" w:rsidP="0073315C">
            <w:pPr>
              <w:jc w:val="center"/>
              <w:rPr>
                <w:sz w:val="18"/>
                <w:lang w:val="uz-Cyrl-UZ"/>
              </w:rPr>
            </w:pPr>
            <w:r w:rsidRPr="00F334AA">
              <w:rPr>
                <w:sz w:val="18"/>
                <w:lang w:val="uz-Cyrl-UZ"/>
              </w:rPr>
              <w:t>0</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20"/>
              </w:rPr>
              <w:t>5.</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983C71" w:rsidRDefault="00FB0321" w:rsidP="002F1B2E">
            <w:pPr>
              <w:shd w:val="clear" w:color="auto" w:fill="FFFFFF"/>
              <w:tabs>
                <w:tab w:val="left" w:pos="0"/>
                <w:tab w:val="left" w:pos="284"/>
              </w:tabs>
              <w:ind w:firstLine="41"/>
              <w:jc w:val="both"/>
              <w:rPr>
                <w:color w:val="000000"/>
                <w:spacing w:val="-12"/>
                <w:sz w:val="18"/>
                <w:szCs w:val="28"/>
                <w:lang w:val="uz-Cyrl-UZ"/>
              </w:rPr>
            </w:pPr>
            <w:r w:rsidRPr="00983C71">
              <w:rPr>
                <w:color w:val="000000"/>
                <w:spacing w:val="-12"/>
                <w:sz w:val="18"/>
                <w:szCs w:val="28"/>
                <w:lang w:val="uz-Cyrl-UZ"/>
              </w:rPr>
              <w:t>5.1. «Микрокредитбанк» акциядорлик-тижорат банкининг 2016 йил якуни бўйича молия-хўжалик фаолияти юзасидан Тафтиш комиссияси ҳулосаси тасдиқлансин.</w:t>
            </w:r>
          </w:p>
          <w:p w:rsidR="00FB0321" w:rsidRPr="00983C71" w:rsidRDefault="00FB0321" w:rsidP="002F1B2E">
            <w:pPr>
              <w:shd w:val="clear" w:color="auto" w:fill="FFFFFF"/>
              <w:tabs>
                <w:tab w:val="left" w:pos="0"/>
                <w:tab w:val="left" w:pos="284"/>
              </w:tabs>
              <w:jc w:val="both"/>
              <w:rPr>
                <w:color w:val="000000"/>
                <w:spacing w:val="-12"/>
                <w:sz w:val="18"/>
                <w:szCs w:val="28"/>
                <w:lang w:val="uz-Cyrl-UZ"/>
              </w:rPr>
            </w:pPr>
            <w:r w:rsidRPr="00983C71">
              <w:rPr>
                <w:color w:val="000000"/>
                <w:spacing w:val="-12"/>
                <w:sz w:val="18"/>
                <w:szCs w:val="28"/>
                <w:lang w:val="uz-Cyrl-UZ"/>
              </w:rPr>
              <w:t xml:space="preserve">5.2. Тафтиш </w:t>
            </w:r>
            <w:r w:rsidR="00B11830">
              <w:rPr>
                <w:color w:val="000000"/>
                <w:spacing w:val="-12"/>
                <w:sz w:val="18"/>
                <w:szCs w:val="28"/>
                <w:lang w:val="uz-Cyrl-UZ"/>
              </w:rPr>
              <w:t xml:space="preserve"> </w:t>
            </w:r>
            <w:r w:rsidRPr="00983C71">
              <w:rPr>
                <w:color w:val="000000"/>
                <w:spacing w:val="-12"/>
                <w:sz w:val="18"/>
                <w:szCs w:val="28"/>
                <w:lang w:val="uz-Cyrl-UZ"/>
              </w:rPr>
              <w:t>комиссиясининг 2016 йилдаги фаолияти қониқарли деб топилсин ҳамда 2017 йил учун тафтиш комиссия аъзолари қуйидаги таркибда сайлансин:</w:t>
            </w:r>
          </w:p>
          <w:p w:rsidR="00FB0321" w:rsidRPr="00983C71" w:rsidRDefault="00FB0321" w:rsidP="002F1B2E">
            <w:pPr>
              <w:rPr>
                <w:color w:val="000000"/>
                <w:spacing w:val="-12"/>
                <w:sz w:val="18"/>
                <w:szCs w:val="28"/>
                <w:lang w:val="uz-Cyrl-UZ"/>
              </w:rPr>
            </w:pPr>
            <w:r w:rsidRPr="00983C71">
              <w:rPr>
                <w:color w:val="000000"/>
                <w:spacing w:val="-12"/>
                <w:sz w:val="18"/>
                <w:szCs w:val="28"/>
                <w:lang w:val="uz-Cyrl-UZ"/>
              </w:rPr>
              <w:t xml:space="preserve">1. </w:t>
            </w:r>
            <w:proofErr w:type="spellStart"/>
            <w:r w:rsidRPr="00983C71">
              <w:rPr>
                <w:sz w:val="18"/>
                <w:szCs w:val="28"/>
              </w:rPr>
              <w:t>Мухаммадиев</w:t>
            </w:r>
            <w:proofErr w:type="spellEnd"/>
            <w:r w:rsidRPr="00983C71">
              <w:rPr>
                <w:sz w:val="18"/>
                <w:szCs w:val="28"/>
              </w:rPr>
              <w:t xml:space="preserve"> </w:t>
            </w:r>
            <w:r w:rsidRPr="00983C71">
              <w:rPr>
                <w:sz w:val="18"/>
                <w:szCs w:val="28"/>
                <w:lang w:val="uz-Cyrl-UZ"/>
              </w:rPr>
              <w:t>Уктам Шарифжонович</w:t>
            </w:r>
            <w:r w:rsidRPr="00983C71">
              <w:rPr>
                <w:color w:val="000000"/>
                <w:spacing w:val="-12"/>
                <w:sz w:val="18"/>
                <w:szCs w:val="28"/>
                <w:lang w:val="uz-Cyrl-UZ"/>
              </w:rPr>
              <w:t>;</w:t>
            </w:r>
          </w:p>
          <w:p w:rsidR="00FB0321" w:rsidRPr="00983C71" w:rsidRDefault="00FB0321" w:rsidP="002F1B2E">
            <w:pPr>
              <w:rPr>
                <w:color w:val="000000"/>
                <w:spacing w:val="-12"/>
                <w:sz w:val="18"/>
                <w:szCs w:val="28"/>
                <w:lang w:val="uz-Cyrl-UZ"/>
              </w:rPr>
            </w:pPr>
            <w:r w:rsidRPr="00983C71">
              <w:rPr>
                <w:color w:val="000000"/>
                <w:spacing w:val="-12"/>
                <w:sz w:val="18"/>
                <w:szCs w:val="28"/>
                <w:lang w:val="uz-Cyrl-UZ"/>
              </w:rPr>
              <w:t>2. Хамидов Расул Таваккалович;</w:t>
            </w:r>
          </w:p>
          <w:p w:rsidR="00FB0321" w:rsidRPr="00983C71" w:rsidRDefault="002F1B2E" w:rsidP="002F1B2E">
            <w:pPr>
              <w:rPr>
                <w:color w:val="000000"/>
                <w:spacing w:val="-12"/>
                <w:sz w:val="18"/>
                <w:szCs w:val="28"/>
                <w:lang w:val="uz-Cyrl-UZ"/>
              </w:rPr>
            </w:pPr>
            <w:r>
              <w:rPr>
                <w:color w:val="000000"/>
                <w:spacing w:val="-12"/>
                <w:sz w:val="18"/>
                <w:szCs w:val="28"/>
                <w:lang w:val="uz-Cyrl-UZ"/>
              </w:rPr>
              <w:t xml:space="preserve">3. </w:t>
            </w:r>
            <w:r w:rsidR="00FB0321" w:rsidRPr="00983C71">
              <w:rPr>
                <w:color w:val="000000"/>
                <w:spacing w:val="-12"/>
                <w:sz w:val="18"/>
                <w:szCs w:val="28"/>
                <w:lang w:val="uz-Cyrl-UZ"/>
              </w:rPr>
              <w:t>Мамаражабов Мухаммаджон Иброхимович;</w:t>
            </w:r>
          </w:p>
          <w:p w:rsidR="00FB0321" w:rsidRPr="00983C71" w:rsidRDefault="00FB0321" w:rsidP="002F1B2E">
            <w:pPr>
              <w:rPr>
                <w:color w:val="000000"/>
                <w:spacing w:val="-12"/>
                <w:sz w:val="18"/>
                <w:szCs w:val="28"/>
                <w:lang w:val="uz-Cyrl-UZ"/>
              </w:rPr>
            </w:pPr>
            <w:r w:rsidRPr="00983C71">
              <w:rPr>
                <w:color w:val="000000"/>
                <w:spacing w:val="-12"/>
                <w:sz w:val="18"/>
                <w:szCs w:val="28"/>
                <w:lang w:val="uz-Cyrl-UZ"/>
              </w:rPr>
              <w:t>4. Халмуратов Чори Норбоевич;</w:t>
            </w:r>
          </w:p>
          <w:p w:rsidR="00FB0321" w:rsidRPr="00FA1F49" w:rsidRDefault="00FB0321" w:rsidP="00B052AF">
            <w:pPr>
              <w:rPr>
                <w:color w:val="000000"/>
                <w:spacing w:val="-12"/>
                <w:sz w:val="18"/>
                <w:szCs w:val="28"/>
                <w:lang w:val="uz-Cyrl-UZ"/>
              </w:rPr>
            </w:pPr>
            <w:r w:rsidRPr="00983C71">
              <w:rPr>
                <w:color w:val="000000"/>
                <w:spacing w:val="-12"/>
                <w:sz w:val="18"/>
                <w:szCs w:val="28"/>
                <w:lang w:val="uz-Cyrl-UZ"/>
              </w:rPr>
              <w:t>5. Левушкина Ольга Владимировна.</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B0321" w:rsidP="00FB0321">
            <w:pPr>
              <w:jc w:val="center"/>
              <w:rPr>
                <w:sz w:val="18"/>
                <w:lang w:val="uz-Cyrl-UZ"/>
              </w:rPr>
            </w:pPr>
            <w:r w:rsidRPr="00F334AA">
              <w:rPr>
                <w:sz w:val="18"/>
                <w:lang w:val="uz-Cyrl-UZ"/>
              </w:rPr>
              <w:t>100</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B0321" w:rsidP="00FB0321">
            <w:pPr>
              <w:jc w:val="center"/>
              <w:rPr>
                <w:sz w:val="18"/>
                <w:lang w:val="uz-Cyrl-UZ"/>
              </w:rPr>
            </w:pPr>
            <w:r w:rsidRPr="00F334AA">
              <w:rPr>
                <w:bCs/>
                <w:color w:val="0D0D0D"/>
                <w:spacing w:val="-12"/>
                <w:sz w:val="18"/>
                <w:szCs w:val="28"/>
                <w:lang w:val="uz-Cyrl-UZ"/>
              </w:rPr>
              <w:t>241 370 930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B0321" w:rsidP="00FB0321">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B0321" w:rsidP="00FB0321">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FB0321" w:rsidP="00FB0321">
            <w:pPr>
              <w:jc w:val="center"/>
              <w:rPr>
                <w:sz w:val="18"/>
                <w:lang w:val="uz-Cyrl-UZ"/>
              </w:rPr>
            </w:pPr>
            <w:r w:rsidRPr="00F334AA">
              <w:rPr>
                <w:sz w:val="18"/>
                <w:lang w:val="uz-Cyrl-UZ"/>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B0321" w:rsidP="00FB0321">
            <w:pPr>
              <w:jc w:val="center"/>
              <w:rPr>
                <w:sz w:val="18"/>
                <w:lang w:val="uz-Cyrl-UZ"/>
              </w:rPr>
            </w:pPr>
            <w:r w:rsidRPr="00F334AA">
              <w:rPr>
                <w:sz w:val="18"/>
                <w:lang w:val="uz-Cyrl-UZ"/>
              </w:rPr>
              <w:t>0</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20"/>
              </w:rPr>
              <w:t>6.</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073389" w:rsidRDefault="000924F4" w:rsidP="000924F4">
            <w:pPr>
              <w:shd w:val="clear" w:color="auto" w:fill="FFFFFF"/>
              <w:tabs>
                <w:tab w:val="left" w:pos="0"/>
              </w:tabs>
              <w:jc w:val="both"/>
              <w:rPr>
                <w:spacing w:val="-12"/>
                <w:sz w:val="18"/>
                <w:szCs w:val="28"/>
                <w:lang w:val="uz-Cyrl-UZ"/>
              </w:rPr>
            </w:pPr>
            <w:r>
              <w:rPr>
                <w:color w:val="000000"/>
                <w:spacing w:val="-12"/>
                <w:sz w:val="18"/>
                <w:szCs w:val="28"/>
                <w:lang w:val="uz-Cyrl-UZ"/>
              </w:rPr>
              <w:t xml:space="preserve">6. </w:t>
            </w:r>
            <w:r w:rsidR="00FB0321" w:rsidRPr="00073389">
              <w:rPr>
                <w:color w:val="000000"/>
                <w:spacing w:val="-12"/>
                <w:sz w:val="18"/>
                <w:szCs w:val="28"/>
                <w:lang w:val="uz-Cyrl-UZ"/>
              </w:rPr>
              <w:t xml:space="preserve">«Микрокредитбанк» акциядорлик-тижорат банкининг 2016 йил фаолияти якуни бўйича олинган </w:t>
            </w:r>
            <w:r w:rsidR="00FB0321" w:rsidRPr="00073389">
              <w:rPr>
                <w:spacing w:val="-12"/>
                <w:sz w:val="18"/>
                <w:szCs w:val="28"/>
                <w:lang w:val="uz-Cyrl-UZ"/>
              </w:rPr>
              <w:t>532,6 млн.сўм фойда маълумот учун қабул қилинсин ҳамда қуйидаги тартибда тақсимлансин;</w:t>
            </w:r>
          </w:p>
          <w:p w:rsidR="00FB0321" w:rsidRPr="00983C71" w:rsidRDefault="00FB0321" w:rsidP="00B052AF">
            <w:pPr>
              <w:shd w:val="clear" w:color="auto" w:fill="FFFFFF"/>
              <w:tabs>
                <w:tab w:val="left" w:pos="0"/>
              </w:tabs>
              <w:jc w:val="both"/>
              <w:rPr>
                <w:color w:val="000000"/>
                <w:spacing w:val="-12"/>
                <w:sz w:val="18"/>
                <w:szCs w:val="28"/>
                <w:lang w:val="uz-Cyrl-UZ"/>
              </w:rPr>
            </w:pPr>
            <w:r w:rsidRPr="00073389">
              <w:rPr>
                <w:spacing w:val="-12"/>
                <w:sz w:val="18"/>
                <w:szCs w:val="28"/>
                <w:lang w:val="uz-Cyrl-UZ"/>
              </w:rPr>
              <w:t xml:space="preserve">- 532,6 млн.сўм млн. сўм (100%) – Ўзбекистон Республикасининг </w:t>
            </w:r>
            <w:r w:rsidRPr="00073389">
              <w:rPr>
                <w:color w:val="000000"/>
                <w:spacing w:val="-12"/>
                <w:sz w:val="18"/>
                <w:szCs w:val="28"/>
                <w:lang w:val="uz-Cyrl-UZ"/>
              </w:rPr>
              <w:t>«</w:t>
            </w:r>
            <w:r w:rsidRPr="00073389">
              <w:rPr>
                <w:spacing w:val="-12"/>
                <w:sz w:val="18"/>
                <w:szCs w:val="28"/>
                <w:lang w:val="uz-Cyrl-UZ"/>
              </w:rPr>
              <w:t>Акциядорлик жамиятлари ва акциядорларнинг ҳуқуқларини</w:t>
            </w:r>
            <w:r w:rsidRPr="00073389">
              <w:rPr>
                <w:color w:val="000000"/>
                <w:spacing w:val="-12"/>
                <w:sz w:val="18"/>
                <w:szCs w:val="28"/>
                <w:lang w:val="uz-Cyrl-UZ"/>
              </w:rPr>
              <w:t xml:space="preserve"> ҳимоя қилиш тўғрисида»ги Қонунининг              32-моддасига мувофиқ заҳира фондига ўтказилсин.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DA628B" w:rsidP="00DA628B">
            <w:pPr>
              <w:jc w:val="center"/>
              <w:rPr>
                <w:sz w:val="18"/>
                <w:lang w:val="uz-Cyrl-UZ"/>
              </w:rPr>
            </w:pPr>
            <w:r w:rsidRPr="00F334AA">
              <w:rPr>
                <w:bCs/>
                <w:color w:val="000000"/>
                <w:spacing w:val="-12"/>
                <w:sz w:val="18"/>
                <w:szCs w:val="28"/>
                <w:lang w:val="uz-Cyrl-UZ"/>
              </w:rPr>
              <w:t>98,41</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DA628B" w:rsidP="00DA628B">
            <w:pPr>
              <w:jc w:val="center"/>
              <w:rPr>
                <w:sz w:val="18"/>
                <w:lang w:val="uz-Cyrl-UZ"/>
              </w:rPr>
            </w:pPr>
            <w:r w:rsidRPr="00F334AA">
              <w:rPr>
                <w:bCs/>
                <w:color w:val="000000"/>
                <w:spacing w:val="-12"/>
                <w:sz w:val="18"/>
                <w:szCs w:val="28"/>
                <w:lang w:val="uz-Cyrl-UZ"/>
              </w:rPr>
              <w:t>237 528 103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DA628B" w:rsidP="00DA628B">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DA628B" w:rsidP="00DA628B">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DA628B" w:rsidP="00DA628B">
            <w:pPr>
              <w:jc w:val="center"/>
              <w:rPr>
                <w:sz w:val="18"/>
                <w:lang w:val="uz-Cyrl-UZ"/>
              </w:rPr>
            </w:pPr>
            <w:r w:rsidRPr="00F334AA">
              <w:rPr>
                <w:bCs/>
                <w:color w:val="000000"/>
                <w:spacing w:val="-12"/>
                <w:sz w:val="18"/>
                <w:szCs w:val="28"/>
                <w:lang w:val="uz-Cyrl-UZ"/>
              </w:rPr>
              <w:t>1,59</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DA628B" w:rsidP="00DA628B">
            <w:pPr>
              <w:jc w:val="center"/>
              <w:rPr>
                <w:sz w:val="18"/>
                <w:lang w:val="uz-Cyrl-UZ"/>
              </w:rPr>
            </w:pPr>
            <w:r w:rsidRPr="00F334AA">
              <w:rPr>
                <w:bCs/>
                <w:color w:val="000000"/>
                <w:spacing w:val="-12"/>
                <w:sz w:val="18"/>
                <w:szCs w:val="28"/>
                <w:lang w:val="uz-Cyrl-UZ"/>
              </w:rPr>
              <w:t>3 842 857</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8"/>
              </w:rPr>
              <w:t>8.</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0924F4" w:rsidP="00B052AF">
            <w:pPr>
              <w:pStyle w:val="a5"/>
              <w:tabs>
                <w:tab w:val="left" w:pos="-142"/>
                <w:tab w:val="left" w:pos="0"/>
              </w:tabs>
              <w:ind w:left="0"/>
              <w:jc w:val="both"/>
              <w:rPr>
                <w:color w:val="000000"/>
                <w:spacing w:val="-12"/>
                <w:sz w:val="18"/>
                <w:szCs w:val="28"/>
                <w:lang w:val="uz-Cyrl-UZ"/>
              </w:rPr>
            </w:pPr>
            <w:r>
              <w:rPr>
                <w:sz w:val="18"/>
                <w:szCs w:val="28"/>
                <w:lang w:val="uz-Cyrl-UZ"/>
              </w:rPr>
              <w:t>8.</w:t>
            </w:r>
            <w:r w:rsidR="00FB0321" w:rsidRPr="00F476D7">
              <w:rPr>
                <w:sz w:val="18"/>
                <w:szCs w:val="28"/>
                <w:lang w:val="uz-Cyrl-UZ"/>
              </w:rPr>
              <w:t xml:space="preserve">«Микрокредитбанк» акциядорлик-тижорат банкининг </w:t>
            </w:r>
            <w:r w:rsidR="00FB0321" w:rsidRPr="00F476D7">
              <w:rPr>
                <w:color w:val="000000"/>
                <w:sz w:val="18"/>
                <w:szCs w:val="28"/>
                <w:lang w:val="uz-Cyrl-UZ"/>
              </w:rPr>
              <w:t>2017–2021 йилларга мўлжалланган ривожланиш стратегияси</w:t>
            </w:r>
            <w:r w:rsidR="00FB0321" w:rsidRPr="00F476D7">
              <w:rPr>
                <w:sz w:val="18"/>
                <w:szCs w:val="28"/>
                <w:lang w:val="uz-Cyrl-UZ"/>
              </w:rPr>
              <w:t xml:space="preserve"> 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741FB" w:rsidP="002741FB">
            <w:pPr>
              <w:jc w:val="center"/>
              <w:rPr>
                <w:sz w:val="18"/>
                <w:lang w:val="uz-Cyrl-UZ"/>
              </w:rPr>
            </w:pPr>
            <w:r w:rsidRPr="00F334AA">
              <w:rPr>
                <w:sz w:val="18"/>
                <w:lang w:val="uz-Cyrl-UZ"/>
              </w:rPr>
              <w:t>98,94</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741FB" w:rsidP="002741FB">
            <w:pPr>
              <w:jc w:val="center"/>
              <w:rPr>
                <w:sz w:val="18"/>
                <w:lang w:val="uz-Cyrl-UZ"/>
              </w:rPr>
            </w:pPr>
            <w:r w:rsidRPr="00F334AA">
              <w:rPr>
                <w:bCs/>
                <w:color w:val="000000"/>
                <w:spacing w:val="-12"/>
                <w:sz w:val="18"/>
                <w:szCs w:val="28"/>
                <w:lang w:val="uz-Cyrl-UZ"/>
              </w:rPr>
              <w:t>238 809 133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741FB" w:rsidP="002741FB">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741FB" w:rsidP="002741FB">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2741FB" w:rsidP="002741FB">
            <w:pPr>
              <w:jc w:val="center"/>
              <w:rPr>
                <w:sz w:val="18"/>
                <w:lang w:val="uz-Cyrl-UZ"/>
              </w:rPr>
            </w:pPr>
            <w:r w:rsidRPr="00F334AA">
              <w:rPr>
                <w:bCs/>
                <w:color w:val="000000"/>
                <w:spacing w:val="-12"/>
                <w:sz w:val="18"/>
                <w:szCs w:val="28"/>
                <w:lang w:val="uz-Cyrl-UZ"/>
              </w:rPr>
              <w:t>1,06</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741FB" w:rsidP="002741FB">
            <w:pPr>
              <w:jc w:val="center"/>
              <w:rPr>
                <w:sz w:val="18"/>
                <w:lang w:val="uz-Cyrl-UZ"/>
              </w:rPr>
            </w:pPr>
            <w:r w:rsidRPr="00F334AA">
              <w:rPr>
                <w:bCs/>
                <w:color w:val="000000"/>
                <w:spacing w:val="-12"/>
                <w:sz w:val="18"/>
                <w:szCs w:val="28"/>
                <w:lang w:val="uz-Cyrl-UZ"/>
              </w:rPr>
              <w:t>2 561 797</w:t>
            </w:r>
          </w:p>
        </w:tc>
      </w:tr>
      <w:tr w:rsidR="00FB0321" w:rsidRPr="002741FB"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8"/>
              </w:rPr>
              <w:t>9.</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A3B4D" w:rsidRDefault="00FB0321" w:rsidP="00067CA5">
            <w:pPr>
              <w:tabs>
                <w:tab w:val="left" w:pos="142"/>
              </w:tabs>
              <w:jc w:val="both"/>
              <w:rPr>
                <w:sz w:val="18"/>
                <w:szCs w:val="28"/>
                <w:lang w:val="uz-Cyrl-UZ"/>
              </w:rPr>
            </w:pPr>
            <w:r w:rsidRPr="003A3B4D">
              <w:rPr>
                <w:sz w:val="18"/>
                <w:szCs w:val="28"/>
                <w:lang w:val="uz-Cyrl-UZ"/>
              </w:rPr>
              <w:t xml:space="preserve">9.1. «Микрокредитбанк» акциядорлик-тижорат банкининг 2017 йил фаолияти якуни </w:t>
            </w:r>
            <w:r w:rsidRPr="003A3B4D">
              <w:rPr>
                <w:sz w:val="18"/>
                <w:szCs w:val="28"/>
                <w:lang w:val="uz-Cyrl-UZ"/>
              </w:rPr>
              <w:lastRenderedPageBreak/>
              <w:t>юзасидан аудиторлик текшируви ўтказилсин.</w:t>
            </w:r>
          </w:p>
          <w:p w:rsidR="00FB0321" w:rsidRPr="00F476D7" w:rsidRDefault="00FB0321" w:rsidP="00B052AF">
            <w:pPr>
              <w:tabs>
                <w:tab w:val="left" w:pos="142"/>
              </w:tabs>
              <w:jc w:val="both"/>
              <w:rPr>
                <w:sz w:val="18"/>
                <w:szCs w:val="28"/>
                <w:lang w:val="uz-Cyrl-UZ"/>
              </w:rPr>
            </w:pPr>
            <w:r w:rsidRPr="003A3B4D">
              <w:rPr>
                <w:color w:val="0D0D0D"/>
                <w:sz w:val="18"/>
                <w:szCs w:val="28"/>
                <w:lang w:val="uz-Cyrl-UZ"/>
              </w:rPr>
              <w:t xml:space="preserve">9.2. «Микрокредитбанк» акциядорлик-тижорат банкининг 2017 йил фаолияти якуни юзасидан аудиторлик текшируви ўтказиш бўйича ташқи аудиторлик ташкилоти этиб “Grant Thornton” аудиторлик ташкилоти тасдиқлансин ва унинг хизматига тўланадиган ҳақ миқдори чегараси </w:t>
            </w:r>
            <w:r w:rsidRPr="003A3B4D">
              <w:rPr>
                <w:color w:val="0D0D0D"/>
                <w:spacing w:val="-12"/>
                <w:sz w:val="18"/>
                <w:szCs w:val="28"/>
                <w:lang w:val="uz-Cyrl-UZ"/>
              </w:rPr>
              <w:t>42 000 (қирқ икки минг) АҚШ долларида</w:t>
            </w:r>
            <w:r w:rsidRPr="003A3B4D">
              <w:rPr>
                <w:color w:val="000000"/>
                <w:spacing w:val="-12"/>
                <w:sz w:val="18"/>
                <w:szCs w:val="28"/>
                <w:lang w:val="uz-Cyrl-UZ"/>
              </w:rPr>
              <w:t xml:space="preserve"> </w:t>
            </w:r>
            <w:r w:rsidRPr="003A3B4D">
              <w:rPr>
                <w:i/>
                <w:color w:val="000000"/>
                <w:spacing w:val="-12"/>
                <w:sz w:val="18"/>
                <w:szCs w:val="28"/>
                <w:lang w:val="uz-Cyrl-UZ"/>
              </w:rPr>
              <w:t>(Ўзбекистон Республикаси Марказий банкининг тўлов амалга ошириладиган кундаги курси бўйича сўмда тўланиши шарти билан)</w:t>
            </w:r>
            <w:r w:rsidRPr="003A3B4D">
              <w:rPr>
                <w:color w:val="FF0000"/>
                <w:sz w:val="18"/>
                <w:szCs w:val="28"/>
                <w:lang w:val="uz-Cyrl-UZ"/>
              </w:rPr>
              <w:t>.</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B5CF6" w:rsidP="002B5CF6">
            <w:pPr>
              <w:jc w:val="center"/>
              <w:rPr>
                <w:sz w:val="18"/>
                <w:lang w:val="uz-Cyrl-UZ"/>
              </w:rPr>
            </w:pPr>
            <w:r w:rsidRPr="00F334AA">
              <w:rPr>
                <w:bCs/>
                <w:color w:val="000000"/>
                <w:spacing w:val="-12"/>
                <w:sz w:val="18"/>
                <w:szCs w:val="28"/>
                <w:lang w:val="uz-Cyrl-UZ"/>
              </w:rPr>
              <w:lastRenderedPageBreak/>
              <w:t>98,76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B5CF6" w:rsidP="002B5CF6">
            <w:pPr>
              <w:jc w:val="center"/>
              <w:rPr>
                <w:sz w:val="18"/>
                <w:lang w:val="uz-Cyrl-UZ"/>
              </w:rPr>
            </w:pPr>
            <w:r w:rsidRPr="00F334AA">
              <w:rPr>
                <w:bCs/>
                <w:color w:val="000000"/>
                <w:spacing w:val="-12"/>
                <w:sz w:val="18"/>
                <w:szCs w:val="28"/>
                <w:lang w:val="uz-Cyrl-UZ"/>
              </w:rPr>
              <w:t>238 368 683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B5CF6" w:rsidP="002B5CF6">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B5CF6" w:rsidP="002B5CF6">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2B5CF6" w:rsidP="002B5CF6">
            <w:pPr>
              <w:jc w:val="center"/>
              <w:rPr>
                <w:sz w:val="18"/>
                <w:lang w:val="uz-Cyrl-UZ"/>
              </w:rPr>
            </w:pPr>
            <w:r w:rsidRPr="00F334AA">
              <w:rPr>
                <w:bCs/>
                <w:color w:val="000000"/>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B5CF6" w:rsidP="002B5CF6">
            <w:pPr>
              <w:jc w:val="center"/>
              <w:rPr>
                <w:sz w:val="18"/>
                <w:lang w:val="uz-Cyrl-UZ"/>
              </w:rPr>
            </w:pPr>
            <w:r w:rsidRPr="00F334AA">
              <w:rPr>
                <w:bCs/>
                <w:color w:val="000000"/>
                <w:spacing w:val="-12"/>
                <w:sz w:val="18"/>
                <w:szCs w:val="28"/>
                <w:lang w:val="uz-Cyrl-UZ"/>
              </w:rPr>
              <w:t>3 002 247</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2741FB" w:rsidRDefault="00FB0321" w:rsidP="00FB0321">
            <w:pPr>
              <w:rPr>
                <w:rFonts w:eastAsiaTheme="minorEastAsia"/>
                <w:sz w:val="2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10.</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1727D7" w:rsidRDefault="000924F4" w:rsidP="000924F4">
            <w:pPr>
              <w:pStyle w:val="a5"/>
              <w:tabs>
                <w:tab w:val="left" w:pos="-142"/>
                <w:tab w:val="left" w:pos="0"/>
              </w:tabs>
              <w:ind w:left="0"/>
              <w:jc w:val="both"/>
              <w:rPr>
                <w:sz w:val="18"/>
                <w:szCs w:val="28"/>
                <w:lang w:val="uz-Cyrl-UZ"/>
              </w:rPr>
            </w:pPr>
            <w:r>
              <w:rPr>
                <w:sz w:val="18"/>
                <w:szCs w:val="28"/>
                <w:lang w:val="uz-Cyrl-UZ"/>
              </w:rPr>
              <w:t xml:space="preserve">10. </w:t>
            </w:r>
            <w:r w:rsidR="00FB0321" w:rsidRPr="001727D7">
              <w:rPr>
                <w:sz w:val="18"/>
                <w:szCs w:val="28"/>
                <w:lang w:val="uz-Cyrl-UZ"/>
              </w:rPr>
              <w:t>«Микрокредитбанк» акциядорлик-тижорат банкининг жорий хўжалик фаолияти билан боғлиқ битимлари рўйхати иловага мувофиқ тасдиқлансин.</w:t>
            </w:r>
          </w:p>
          <w:p w:rsidR="00FB0321" w:rsidRPr="003A3B4D" w:rsidRDefault="00FB0321" w:rsidP="00FB0321">
            <w:pPr>
              <w:tabs>
                <w:tab w:val="left" w:pos="142"/>
              </w:tabs>
              <w:ind w:firstLine="709"/>
              <w:jc w:val="both"/>
              <w:rPr>
                <w:sz w:val="18"/>
                <w:szCs w:val="28"/>
                <w:lang w:val="uz-Cyrl-UZ"/>
              </w:rPr>
            </w:pP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96,92</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233 932 354</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1,84</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4 436 329</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F34E15" w:rsidP="00F34E15">
            <w:pPr>
              <w:jc w:val="center"/>
              <w:rPr>
                <w:sz w:val="18"/>
                <w:lang w:val="uz-Cyrl-UZ"/>
              </w:rPr>
            </w:pPr>
            <w:r w:rsidRPr="00F334AA">
              <w:rPr>
                <w:bCs/>
                <w:color w:val="000000"/>
                <w:spacing w:val="-12"/>
                <w:sz w:val="18"/>
                <w:szCs w:val="28"/>
                <w:lang w:val="uz-Cyrl-UZ"/>
              </w:rPr>
              <w:t>3 002 247</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D70A7" w:rsidRDefault="00FB0321" w:rsidP="00FB0321">
            <w:pPr>
              <w:pStyle w:val="a4"/>
              <w:jc w:val="center"/>
              <w:rPr>
                <w:rFonts w:eastAsiaTheme="minorEastAsia"/>
                <w:sz w:val="16"/>
              </w:rPr>
            </w:pPr>
            <w:r w:rsidRPr="00FD70A7">
              <w:rPr>
                <w:rFonts w:eastAsiaTheme="minorEastAsia"/>
                <w:sz w:val="16"/>
              </w:rPr>
              <w:t>11.</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1727D7" w:rsidRDefault="000924F4" w:rsidP="00B052AF">
            <w:pPr>
              <w:pStyle w:val="a5"/>
              <w:tabs>
                <w:tab w:val="left" w:pos="1560"/>
              </w:tabs>
              <w:ind w:left="0"/>
              <w:jc w:val="both"/>
              <w:rPr>
                <w:sz w:val="18"/>
                <w:szCs w:val="28"/>
                <w:lang w:val="uz-Cyrl-UZ"/>
              </w:rPr>
            </w:pPr>
            <w:r>
              <w:rPr>
                <w:sz w:val="18"/>
                <w:szCs w:val="28"/>
                <w:lang w:val="uz-Cyrl-UZ"/>
              </w:rPr>
              <w:t>11.</w:t>
            </w:r>
            <w:r w:rsidR="00FB0321" w:rsidRPr="001727D7">
              <w:rPr>
                <w:sz w:val="18"/>
                <w:szCs w:val="28"/>
                <w:lang w:val="uz-Cyrl-UZ"/>
              </w:rPr>
              <w:t>«Микрокредитбанк» акциядорлик-тижорат банкининг аффилланган шахслар билан кутилаётган битимларни кўриб чиқиш ва маъқуллаш тўғрисидаги ахборот маъл</w:t>
            </w:r>
            <w:r w:rsidR="00314B6F">
              <w:rPr>
                <w:sz w:val="18"/>
                <w:szCs w:val="28"/>
                <w:lang w:val="uz-Cyrl-UZ"/>
              </w:rPr>
              <w:t xml:space="preserve">                                                                                                                                                                                                                                                                                                                                                                                                                                                                                                                                                                                                                                                                                                                                                                                                                                                                                                                                                                                                                                                                                                                                                                                                                                                                                                                                                                                                                                                                                                                                                                                                                                                                                                                                                                                                                                                                                                                                                                                                                                                                                                                                                                                                                                                                                                                                                                                                                                                                                                                                                                                                                                                                            </w:t>
            </w:r>
            <w:r w:rsidR="00FB0321" w:rsidRPr="001727D7">
              <w:rPr>
                <w:sz w:val="18"/>
                <w:szCs w:val="28"/>
                <w:lang w:val="uz-Cyrl-UZ"/>
              </w:rPr>
              <w:t>умот учун қабул қилинсин ва банкнинг аффилланган шахслари билан акциядорларнинг навбатдаги йиллик умумий йиғилишигача тузилиши кутилаётган битимлар иловага мувофиқ 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525A54" w:rsidP="00525A54">
            <w:pPr>
              <w:jc w:val="center"/>
              <w:rPr>
                <w:sz w:val="18"/>
                <w:lang w:val="uz-Cyrl-UZ"/>
              </w:rPr>
            </w:pPr>
            <w:r w:rsidRPr="00F334AA">
              <w:rPr>
                <w:bCs/>
                <w:color w:val="000000"/>
                <w:spacing w:val="-12"/>
                <w:sz w:val="18"/>
                <w:szCs w:val="28"/>
                <w:lang w:val="uz-Cyrl-UZ"/>
              </w:rPr>
              <w:t>98,76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525A54" w:rsidP="00525A54">
            <w:pPr>
              <w:jc w:val="center"/>
              <w:rPr>
                <w:sz w:val="18"/>
                <w:lang w:val="uz-Cyrl-UZ"/>
              </w:rPr>
            </w:pPr>
            <w:r w:rsidRPr="00F334AA">
              <w:rPr>
                <w:bCs/>
                <w:color w:val="000000"/>
                <w:spacing w:val="-12"/>
                <w:sz w:val="18"/>
                <w:szCs w:val="28"/>
              </w:rPr>
              <w:t>23</w:t>
            </w:r>
            <w:r w:rsidRPr="00F334AA">
              <w:rPr>
                <w:bCs/>
                <w:color w:val="000000"/>
                <w:spacing w:val="-12"/>
                <w:sz w:val="18"/>
                <w:szCs w:val="28"/>
                <w:lang w:val="uz-Cyrl-UZ"/>
              </w:rPr>
              <w:t>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525A54" w:rsidP="00525A54">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525A54" w:rsidP="00525A54">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525A54" w:rsidP="00525A54">
            <w:pPr>
              <w:jc w:val="center"/>
              <w:rPr>
                <w:sz w:val="18"/>
                <w:lang w:val="uz-Cyrl-UZ"/>
              </w:rPr>
            </w:pPr>
            <w:r w:rsidRPr="00F334AA">
              <w:rPr>
                <w:bCs/>
                <w:color w:val="000000"/>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525A54" w:rsidP="00525A54">
            <w:pPr>
              <w:jc w:val="center"/>
              <w:rPr>
                <w:sz w:val="18"/>
                <w:lang w:val="uz-Cyrl-UZ"/>
              </w:rPr>
            </w:pPr>
            <w:r w:rsidRPr="00F334AA">
              <w:rPr>
                <w:bCs/>
                <w:color w:val="000000"/>
                <w:spacing w:val="-12"/>
                <w:sz w:val="18"/>
                <w:szCs w:val="28"/>
                <w:lang w:val="uz-Cyrl-UZ"/>
              </w:rPr>
              <w:t>3 002 247</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12.</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1727D7" w:rsidRDefault="000924F4" w:rsidP="00B052AF">
            <w:pPr>
              <w:pStyle w:val="a5"/>
              <w:tabs>
                <w:tab w:val="left" w:pos="-142"/>
                <w:tab w:val="left" w:pos="0"/>
              </w:tabs>
              <w:ind w:left="0"/>
              <w:jc w:val="both"/>
              <w:rPr>
                <w:sz w:val="18"/>
                <w:szCs w:val="28"/>
                <w:lang w:val="uz-Cyrl-UZ"/>
              </w:rPr>
            </w:pPr>
            <w:r>
              <w:rPr>
                <w:sz w:val="18"/>
                <w:szCs w:val="28"/>
                <w:lang w:val="uz-Cyrl-UZ"/>
              </w:rPr>
              <w:t>12.</w:t>
            </w:r>
            <w:r w:rsidR="00FB0321" w:rsidRPr="00696C01">
              <w:rPr>
                <w:sz w:val="18"/>
                <w:szCs w:val="28"/>
                <w:lang w:val="uz-Cyrl-UZ"/>
              </w:rPr>
              <w:t xml:space="preserve">«Микрокредитбанк» акциядорлик-тижорат банкининг 2017 йил учун </w:t>
            </w:r>
            <w:r w:rsidR="00FB0321" w:rsidRPr="00696C01">
              <w:rPr>
                <w:b/>
                <w:sz w:val="18"/>
                <w:szCs w:val="28"/>
                <w:lang w:val="uz-Cyrl-UZ"/>
              </w:rPr>
              <w:t>«</w:t>
            </w:r>
            <w:r w:rsidR="00FB0321" w:rsidRPr="00696C01">
              <w:rPr>
                <w:bCs/>
                <w:color w:val="000000"/>
                <w:sz w:val="18"/>
                <w:szCs w:val="28"/>
                <w:lang w:val="uz-Cyrl-UZ"/>
              </w:rPr>
              <w:t>Дивиденд сиёсати</w:t>
            </w:r>
            <w:r w:rsidR="00FB0321" w:rsidRPr="00696C01">
              <w:rPr>
                <w:b/>
                <w:sz w:val="18"/>
                <w:szCs w:val="28"/>
                <w:lang w:val="uz-Cyrl-UZ"/>
              </w:rPr>
              <w:t>»</w:t>
            </w:r>
            <w:r w:rsidR="00FB0321" w:rsidRPr="00696C01">
              <w:rPr>
                <w:bCs/>
                <w:color w:val="000000"/>
                <w:sz w:val="18"/>
                <w:szCs w:val="28"/>
                <w:lang w:val="uz-Cyrl-UZ"/>
              </w:rPr>
              <w:t xml:space="preserve"> </w:t>
            </w:r>
            <w:r w:rsidR="00FB0321" w:rsidRPr="00696C01">
              <w:rPr>
                <w:sz w:val="18"/>
                <w:szCs w:val="28"/>
                <w:lang w:val="uz-Cyrl-UZ"/>
              </w:rPr>
              <w:t>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6F3F1E" w:rsidP="00BE3584">
            <w:pPr>
              <w:jc w:val="center"/>
              <w:rPr>
                <w:sz w:val="18"/>
                <w:lang w:val="uz-Cyrl-UZ"/>
              </w:rPr>
            </w:pPr>
            <w:r w:rsidRPr="00F334AA">
              <w:rPr>
                <w:bCs/>
                <w:color w:val="000000"/>
                <w:spacing w:val="-12"/>
                <w:sz w:val="18"/>
                <w:szCs w:val="28"/>
                <w:lang w:val="uz-Cyrl-UZ"/>
              </w:rPr>
              <w:t>9</w:t>
            </w:r>
            <w:r w:rsidR="00BE3584" w:rsidRPr="00F334AA">
              <w:rPr>
                <w:bCs/>
                <w:color w:val="000000"/>
                <w:spacing w:val="-12"/>
                <w:sz w:val="18"/>
                <w:szCs w:val="28"/>
                <w:lang w:val="uz-Cyrl-UZ"/>
              </w:rPr>
              <w:t>8</w:t>
            </w:r>
            <w:r w:rsidRPr="00F334AA">
              <w:rPr>
                <w:bCs/>
                <w:color w:val="000000"/>
                <w:spacing w:val="-12"/>
                <w:sz w:val="18"/>
                <w:szCs w:val="28"/>
                <w:lang w:val="uz-Cyrl-UZ"/>
              </w:rPr>
              <w:t>,76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6F3F1E" w:rsidP="006F3F1E">
            <w:pPr>
              <w:jc w:val="center"/>
              <w:rPr>
                <w:sz w:val="18"/>
                <w:lang w:val="uz-Cyrl-UZ"/>
              </w:rPr>
            </w:pPr>
            <w:r w:rsidRPr="00F334AA">
              <w:rPr>
                <w:bCs/>
                <w:color w:val="000000"/>
                <w:spacing w:val="-12"/>
                <w:sz w:val="18"/>
                <w:szCs w:val="28"/>
                <w:lang w:val="uz-Cyrl-UZ"/>
              </w:rPr>
              <w:t>238 368 683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6F3F1E" w:rsidP="006F3F1E">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6F3F1E" w:rsidP="006F3F1E">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6F3F1E" w:rsidP="006F3F1E">
            <w:pPr>
              <w:jc w:val="center"/>
              <w:rPr>
                <w:sz w:val="18"/>
                <w:lang w:val="uz-Cyrl-UZ"/>
              </w:rPr>
            </w:pPr>
            <w:r w:rsidRPr="00F334AA">
              <w:rPr>
                <w:bCs/>
                <w:color w:val="000000"/>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6F3F1E" w:rsidP="006F3F1E">
            <w:pPr>
              <w:jc w:val="center"/>
              <w:rPr>
                <w:sz w:val="18"/>
                <w:lang w:val="uz-Cyrl-UZ"/>
              </w:rPr>
            </w:pPr>
            <w:r w:rsidRPr="00F334AA">
              <w:rPr>
                <w:bCs/>
                <w:color w:val="000000"/>
                <w:spacing w:val="-12"/>
                <w:sz w:val="18"/>
                <w:szCs w:val="28"/>
                <w:lang w:val="uz-Cyrl-UZ"/>
              </w:rPr>
              <w:t>3 002 247</w:t>
            </w:r>
          </w:p>
        </w:tc>
      </w:tr>
      <w:tr w:rsidR="00FB0321" w:rsidRPr="002741FB"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13.</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696C01" w:rsidRDefault="00FB0321" w:rsidP="004F3DE7">
            <w:pPr>
              <w:pStyle w:val="a5"/>
              <w:tabs>
                <w:tab w:val="left" w:pos="-142"/>
                <w:tab w:val="left" w:pos="0"/>
              </w:tabs>
              <w:ind w:left="0"/>
              <w:jc w:val="both"/>
              <w:rPr>
                <w:sz w:val="18"/>
                <w:szCs w:val="28"/>
                <w:lang w:val="uz-Cyrl-UZ"/>
              </w:rPr>
            </w:pPr>
            <w:r w:rsidRPr="00696C01">
              <w:rPr>
                <w:sz w:val="18"/>
                <w:szCs w:val="28"/>
                <w:lang w:val="uz-Cyrl-UZ"/>
              </w:rPr>
              <w:t>13.1.«Микрокредитбанк» акциядорлик-тижорат банки акцияларининг йигирма биринчи чиқарилиши якунлари маълумот учун қабул қилинсин.</w:t>
            </w:r>
            <w:r w:rsidR="00067CA5">
              <w:rPr>
                <w:sz w:val="18"/>
                <w:szCs w:val="28"/>
                <w:lang w:val="uz-Cyrl-UZ"/>
              </w:rPr>
              <w:t>13.2.</w:t>
            </w:r>
            <w:r w:rsidRPr="00696C01">
              <w:rPr>
                <w:sz w:val="18"/>
                <w:szCs w:val="28"/>
                <w:lang w:val="uz-Cyrl-UZ"/>
              </w:rPr>
              <w:t xml:space="preserve">«Микрокредитбанк» акциядорлик-тижорат банки устав фонди оширилиши режалаштирилаётганлиги муносабати билан Банк уставидаги эълон қилинган акциялари миқдори 468 000 561 донага кўпайтириш ва 608 450 000 дона </w:t>
            </w:r>
            <w:r w:rsidRPr="00696C01">
              <w:rPr>
                <w:sz w:val="18"/>
                <w:szCs w:val="28"/>
                <w:lang w:val="uz-Cyrl-UZ"/>
              </w:rPr>
              <w:lastRenderedPageBreak/>
              <w:t>эгасининг номи ёзилган ҳужжатсиз шаклдаги, оддий акциялар миқдорида белгилансин</w:t>
            </w:r>
            <w:r w:rsidR="004F3DE7">
              <w:rPr>
                <w:sz w:val="18"/>
                <w:szCs w:val="28"/>
                <w:lang w:val="uz-Cyrl-UZ"/>
              </w:rPr>
              <w:t>.</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EA2733" w:rsidP="00EA2733">
            <w:pPr>
              <w:jc w:val="center"/>
              <w:rPr>
                <w:sz w:val="18"/>
                <w:lang w:val="uz-Cyrl-UZ"/>
              </w:rPr>
            </w:pPr>
            <w:r w:rsidRPr="00F334AA">
              <w:rPr>
                <w:bCs/>
                <w:color w:val="000000"/>
                <w:spacing w:val="-12"/>
                <w:sz w:val="18"/>
                <w:szCs w:val="28"/>
                <w:lang w:val="uz-Cyrl-UZ"/>
              </w:rPr>
              <w:lastRenderedPageBreak/>
              <w:t>98,76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EA2733" w:rsidP="00EA2733">
            <w:pPr>
              <w:jc w:val="center"/>
              <w:rPr>
                <w:sz w:val="18"/>
                <w:lang w:val="uz-Cyrl-UZ"/>
              </w:rPr>
            </w:pPr>
            <w:r w:rsidRPr="00F334AA">
              <w:rPr>
                <w:bCs/>
                <w:color w:val="000000"/>
                <w:spacing w:val="-12"/>
                <w:sz w:val="18"/>
                <w:szCs w:val="28"/>
                <w:lang w:val="uz-Cyrl-UZ"/>
              </w:rPr>
              <w:t>238 368 683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EA2733" w:rsidP="00EA2733">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EA2733" w:rsidP="00EA2733">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EA2733" w:rsidP="00EA2733">
            <w:pPr>
              <w:jc w:val="center"/>
              <w:rPr>
                <w:sz w:val="18"/>
                <w:lang w:val="uz-Cyrl-UZ"/>
              </w:rPr>
            </w:pPr>
            <w:r w:rsidRPr="00F334AA">
              <w:rPr>
                <w:bCs/>
                <w:color w:val="000000"/>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EA2733" w:rsidP="00EA2733">
            <w:pPr>
              <w:jc w:val="center"/>
              <w:rPr>
                <w:sz w:val="18"/>
                <w:lang w:val="uz-Cyrl-UZ"/>
              </w:rPr>
            </w:pPr>
            <w:r w:rsidRPr="00F334AA">
              <w:rPr>
                <w:bCs/>
                <w:color w:val="000000"/>
                <w:spacing w:val="-12"/>
                <w:sz w:val="18"/>
                <w:szCs w:val="28"/>
                <w:lang w:val="uz-Cyrl-UZ"/>
              </w:rPr>
              <w:t>3 002 247</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2741FB" w:rsidRDefault="00FB0321" w:rsidP="00FB0321">
            <w:pPr>
              <w:rPr>
                <w:rFonts w:eastAsiaTheme="minorEastAsia"/>
                <w:sz w:val="2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14.</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696C01" w:rsidRDefault="000924F4" w:rsidP="004F3DE7">
            <w:pPr>
              <w:pStyle w:val="a5"/>
              <w:tabs>
                <w:tab w:val="left" w:pos="-142"/>
                <w:tab w:val="left" w:pos="0"/>
              </w:tabs>
              <w:ind w:left="0"/>
              <w:jc w:val="both"/>
              <w:rPr>
                <w:sz w:val="18"/>
                <w:szCs w:val="28"/>
                <w:lang w:val="uz-Cyrl-UZ"/>
              </w:rPr>
            </w:pPr>
            <w:r>
              <w:rPr>
                <w:color w:val="0D0D0D"/>
                <w:sz w:val="18"/>
                <w:szCs w:val="28"/>
                <w:lang w:val="uz-Cyrl-UZ"/>
              </w:rPr>
              <w:t xml:space="preserve">14. </w:t>
            </w:r>
            <w:r w:rsidR="00FB0321" w:rsidRPr="00543ACC">
              <w:rPr>
                <w:color w:val="0D0D0D"/>
                <w:sz w:val="18"/>
                <w:szCs w:val="28"/>
                <w:lang w:val="uz-Cyrl-UZ"/>
              </w:rPr>
              <w:t>«Микрокредитбанк» акциядорлик-тижорат банки Уставига киритилган қўшимча ва ўзгартиришлар матни иловага асосан 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A61929" w:rsidP="00A61929">
            <w:pPr>
              <w:jc w:val="center"/>
              <w:rPr>
                <w:sz w:val="18"/>
                <w:lang w:val="uz-Cyrl-UZ"/>
              </w:rPr>
            </w:pPr>
            <w:r w:rsidRPr="00F334AA">
              <w:rPr>
                <w:bCs/>
                <w:color w:val="0D0D0D"/>
                <w:spacing w:val="-12"/>
                <w:sz w:val="18"/>
                <w:szCs w:val="28"/>
                <w:lang w:val="uz-Cyrl-UZ"/>
              </w:rPr>
              <w:t>98,76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A61929" w:rsidP="00A61929">
            <w:pPr>
              <w:jc w:val="center"/>
              <w:rPr>
                <w:sz w:val="18"/>
                <w:lang w:val="uz-Cyrl-UZ"/>
              </w:rPr>
            </w:pPr>
            <w:r w:rsidRPr="00F334AA">
              <w:rPr>
                <w:bCs/>
                <w:color w:val="0D0D0D"/>
                <w:spacing w:val="-12"/>
                <w:sz w:val="18"/>
                <w:szCs w:val="28"/>
                <w:lang w:val="uz-Cyrl-UZ"/>
              </w:rPr>
              <w:t>238 368 683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A61929" w:rsidP="00A61929">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A61929" w:rsidP="00A61929">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A61929" w:rsidP="00A61929">
            <w:pPr>
              <w:jc w:val="center"/>
              <w:rPr>
                <w:sz w:val="18"/>
                <w:lang w:val="uz-Cyrl-UZ"/>
              </w:rPr>
            </w:pPr>
            <w:r w:rsidRPr="00F334AA">
              <w:rPr>
                <w:bCs/>
                <w:color w:val="0D0D0D"/>
                <w:spacing w:val="-12"/>
                <w:sz w:val="18"/>
                <w:szCs w:val="28"/>
                <w:lang w:val="uz-Cyrl-UZ"/>
              </w:rPr>
              <w:t>1,24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A61929" w:rsidP="00A61929">
            <w:pPr>
              <w:jc w:val="center"/>
              <w:rPr>
                <w:sz w:val="18"/>
                <w:lang w:val="uz-Cyrl-UZ"/>
              </w:rPr>
            </w:pPr>
            <w:r w:rsidRPr="00F334AA">
              <w:rPr>
                <w:bCs/>
                <w:color w:val="0D0D0D"/>
                <w:spacing w:val="-12"/>
                <w:sz w:val="18"/>
                <w:szCs w:val="28"/>
                <w:lang w:val="uz-Cyrl-UZ"/>
              </w:rPr>
              <w:t>3 002 247</w:t>
            </w:r>
          </w:p>
        </w:tc>
      </w:tr>
      <w:tr w:rsidR="00FB0321" w:rsidRPr="002741FB" w:rsidTr="00D31E90">
        <w:tc>
          <w:tcPr>
            <w:tcW w:w="149" w:type="pct"/>
            <w:vMerge/>
            <w:tcBorders>
              <w:top w:val="nil"/>
              <w:left w:val="single" w:sz="8" w:space="0" w:color="auto"/>
              <w:bottom w:val="single" w:sz="8" w:space="0" w:color="auto"/>
              <w:right w:val="single" w:sz="8" w:space="0" w:color="auto"/>
            </w:tcBorders>
            <w:vAlign w:val="center"/>
            <w:hideMark/>
          </w:tcPr>
          <w:p w:rsidR="00FB0321" w:rsidRPr="004B56FF" w:rsidRDefault="00FB0321" w:rsidP="00FB0321">
            <w:pPr>
              <w:rPr>
                <w:rFonts w:eastAsiaTheme="minorEastAsia"/>
                <w:sz w:val="2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15.</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43ACC" w:rsidRDefault="00FD77C8" w:rsidP="00B052AF">
            <w:pPr>
              <w:shd w:val="clear" w:color="auto" w:fill="FFFFFF"/>
              <w:jc w:val="both"/>
              <w:rPr>
                <w:color w:val="0D0D0D"/>
                <w:sz w:val="18"/>
                <w:szCs w:val="28"/>
                <w:lang w:val="uz-Cyrl-UZ"/>
              </w:rPr>
            </w:pPr>
            <w:r>
              <w:rPr>
                <w:sz w:val="18"/>
                <w:szCs w:val="18"/>
                <w:lang w:val="uz-Cyrl-UZ"/>
              </w:rPr>
              <w:t>15.</w:t>
            </w:r>
            <w:r w:rsidRPr="00D110FF">
              <w:rPr>
                <w:sz w:val="18"/>
                <w:szCs w:val="18"/>
                <w:lang w:val="uz-Cyrl-UZ"/>
              </w:rPr>
              <w:t xml:space="preserve"> «Микрокредитбанк» акциядорлик-тижорат банкининг</w:t>
            </w:r>
            <w:r>
              <w:rPr>
                <w:sz w:val="18"/>
                <w:szCs w:val="18"/>
                <w:lang w:val="uz-Cyrl-UZ"/>
              </w:rPr>
              <w:t xml:space="preserve"> янги </w:t>
            </w:r>
            <w:r w:rsidRPr="00D110FF">
              <w:rPr>
                <w:sz w:val="18"/>
                <w:szCs w:val="18"/>
                <w:lang w:val="uz-Cyrl-UZ"/>
              </w:rPr>
              <w:t>ташкилий тузилмаси</w:t>
            </w:r>
            <w:r>
              <w:rPr>
                <w:sz w:val="18"/>
                <w:szCs w:val="18"/>
                <w:lang w:val="uz-Cyrl-UZ"/>
              </w:rPr>
              <w:t xml:space="preserve"> тасдиқлансин.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4,06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9 794 790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91,45</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220 735 187</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4,49</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4253FD" w:rsidP="004253FD">
            <w:pPr>
              <w:jc w:val="center"/>
              <w:rPr>
                <w:sz w:val="18"/>
                <w:lang w:val="uz-Cyrl-UZ"/>
              </w:rPr>
            </w:pPr>
            <w:r w:rsidRPr="00F334AA">
              <w:rPr>
                <w:bCs/>
                <w:color w:val="000000"/>
                <w:spacing w:val="-12"/>
                <w:sz w:val="18"/>
                <w:szCs w:val="28"/>
                <w:lang w:val="uz-Cyrl-UZ"/>
              </w:rPr>
              <w:t>10 840 953</w:t>
            </w:r>
          </w:p>
        </w:tc>
      </w:tr>
      <w:tr w:rsidR="00FB0321" w:rsidRPr="002741FB" w:rsidTr="00D31E90">
        <w:tc>
          <w:tcPr>
            <w:tcW w:w="149" w:type="pct"/>
            <w:vMerge/>
            <w:tcBorders>
              <w:top w:val="nil"/>
              <w:left w:val="single" w:sz="8" w:space="0" w:color="auto"/>
              <w:bottom w:val="single" w:sz="8" w:space="0" w:color="auto"/>
              <w:right w:val="single" w:sz="8" w:space="0" w:color="auto"/>
            </w:tcBorders>
            <w:vAlign w:val="center"/>
            <w:hideMark/>
          </w:tcPr>
          <w:p w:rsidR="00FB0321" w:rsidRPr="002741FB" w:rsidRDefault="00FB0321" w:rsidP="00FB0321">
            <w:pPr>
              <w:rPr>
                <w:rFonts w:eastAsiaTheme="minorEastAsia"/>
                <w:sz w:val="2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D70A7" w:rsidRDefault="00FB0321" w:rsidP="00FB0321">
            <w:pPr>
              <w:pStyle w:val="a4"/>
              <w:jc w:val="center"/>
              <w:rPr>
                <w:rFonts w:eastAsiaTheme="minorEastAsia"/>
                <w:sz w:val="16"/>
              </w:rPr>
            </w:pPr>
            <w:r w:rsidRPr="00FD70A7">
              <w:rPr>
                <w:rFonts w:eastAsiaTheme="minorEastAsia"/>
                <w:sz w:val="16"/>
              </w:rPr>
              <w:t>16.</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D70A7" w:rsidRDefault="00464C9F" w:rsidP="00464C9F">
            <w:pPr>
              <w:pStyle w:val="a5"/>
              <w:tabs>
                <w:tab w:val="left" w:pos="-142"/>
                <w:tab w:val="left" w:pos="0"/>
              </w:tabs>
              <w:ind w:left="0"/>
              <w:jc w:val="both"/>
              <w:rPr>
                <w:bCs/>
                <w:color w:val="000000"/>
                <w:sz w:val="16"/>
                <w:szCs w:val="28"/>
                <w:lang w:val="uz-Cyrl-UZ"/>
              </w:rPr>
            </w:pPr>
            <w:r w:rsidRPr="00FD70A7">
              <w:rPr>
                <w:color w:val="000000"/>
                <w:sz w:val="16"/>
                <w:szCs w:val="28"/>
                <w:lang w:val="uz-Cyrl-UZ"/>
              </w:rPr>
              <w:t>16.1.</w:t>
            </w:r>
            <w:r w:rsidR="00FB0321" w:rsidRPr="00FD70A7">
              <w:rPr>
                <w:color w:val="000000"/>
                <w:sz w:val="16"/>
                <w:szCs w:val="28"/>
                <w:lang w:val="uz-Cyrl-UZ"/>
              </w:rPr>
              <w:t xml:space="preserve">«Микрокредитбанк» акциядорлик-тижорат банки балансининг                  «Кўзда тутилмаган ҳисоб варақлари»га олинган </w:t>
            </w:r>
            <w:r w:rsidR="00FB0321" w:rsidRPr="00FD70A7">
              <w:rPr>
                <w:bCs/>
                <w:color w:val="000000"/>
                <w:sz w:val="16"/>
                <w:szCs w:val="28"/>
                <w:lang w:val="uz-Cyrl-UZ"/>
              </w:rPr>
              <w:t>5 (беш) йилдан юқори бўлган мижозлар қарздорликлари банк балансидан ташқари ҳисоб рақамига олинганлиги инобатга олинсин.</w:t>
            </w:r>
          </w:p>
          <w:p w:rsidR="00FB0321" w:rsidRPr="00FD70A7" w:rsidRDefault="00FB0321" w:rsidP="00464C9F">
            <w:pPr>
              <w:pStyle w:val="a5"/>
              <w:tabs>
                <w:tab w:val="left" w:pos="-142"/>
                <w:tab w:val="left" w:pos="0"/>
              </w:tabs>
              <w:ind w:left="0"/>
              <w:jc w:val="both"/>
              <w:rPr>
                <w:color w:val="000000"/>
                <w:sz w:val="16"/>
                <w:szCs w:val="28"/>
                <w:lang w:val="uz-Cyrl-UZ"/>
              </w:rPr>
            </w:pPr>
            <w:r w:rsidRPr="00FD70A7">
              <w:rPr>
                <w:bCs/>
                <w:color w:val="000000"/>
                <w:sz w:val="16"/>
                <w:szCs w:val="28"/>
                <w:lang w:val="uz-Cyrl-UZ"/>
              </w:rPr>
              <w:t xml:space="preserve">16.2. Банк </w:t>
            </w:r>
            <w:r w:rsidRPr="00FD70A7">
              <w:rPr>
                <w:sz w:val="16"/>
                <w:szCs w:val="28"/>
                <w:lang w:val="uz-Cyrl-UZ"/>
              </w:rPr>
              <w:t xml:space="preserve">балансидан ташқари ҳисоб рақамига олинган маблағлар </w:t>
            </w:r>
            <w:r w:rsidRPr="00FD70A7">
              <w:rPr>
                <w:bCs/>
                <w:color w:val="000000"/>
                <w:sz w:val="16"/>
                <w:szCs w:val="28"/>
                <w:lang w:val="uz-Cyrl-UZ"/>
              </w:rPr>
              <w:t>белгиланган тартибда ҳисобдан чиқарилсин.</w:t>
            </w:r>
          </w:p>
          <w:p w:rsidR="00FB0321" w:rsidRPr="00FD70A7" w:rsidRDefault="00FB0321" w:rsidP="00FB0321">
            <w:pPr>
              <w:shd w:val="clear" w:color="auto" w:fill="FFFFFF"/>
              <w:ind w:firstLine="709"/>
              <w:jc w:val="both"/>
              <w:rPr>
                <w:sz w:val="16"/>
                <w:szCs w:val="28"/>
                <w:lang w:val="uz-Cyrl-UZ"/>
              </w:rPr>
            </w:pP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1E0504" w:rsidP="001E0504">
            <w:pPr>
              <w:jc w:val="center"/>
              <w:rPr>
                <w:sz w:val="18"/>
                <w:lang w:val="uz-Cyrl-UZ"/>
              </w:rPr>
            </w:pPr>
            <w:r w:rsidRPr="00F334AA">
              <w:rPr>
                <w:bCs/>
                <w:color w:val="000000"/>
                <w:spacing w:val="-12"/>
                <w:sz w:val="18"/>
                <w:szCs w:val="28"/>
                <w:lang w:val="uz-Cyrl-UZ"/>
              </w:rPr>
              <w:t>94,53</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1E0504" w:rsidP="001E0504">
            <w:pPr>
              <w:jc w:val="center"/>
              <w:rPr>
                <w:sz w:val="18"/>
                <w:lang w:val="uz-Cyrl-UZ"/>
              </w:rPr>
            </w:pPr>
            <w:r w:rsidRPr="00F334AA">
              <w:rPr>
                <w:bCs/>
                <w:color w:val="000000"/>
                <w:spacing w:val="-12"/>
                <w:sz w:val="18"/>
                <w:szCs w:val="28"/>
                <w:lang w:val="uz-Cyrl-UZ"/>
              </w:rPr>
              <w:t>228 168 310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1E0504" w:rsidP="001E0504">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1E0504" w:rsidP="001E0504">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1E0504" w:rsidP="001E0504">
            <w:pPr>
              <w:jc w:val="center"/>
              <w:rPr>
                <w:sz w:val="18"/>
                <w:lang w:val="uz-Cyrl-UZ"/>
              </w:rPr>
            </w:pPr>
            <w:r w:rsidRPr="00F334AA">
              <w:rPr>
                <w:bCs/>
                <w:color w:val="000000"/>
                <w:spacing w:val="-12"/>
                <w:sz w:val="18"/>
                <w:szCs w:val="28"/>
                <w:lang w:val="uz-Cyrl-UZ"/>
              </w:rPr>
              <w:t>5,4</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1E0504" w:rsidP="001E0504">
            <w:pPr>
              <w:jc w:val="center"/>
              <w:rPr>
                <w:sz w:val="18"/>
                <w:lang w:val="uz-Cyrl-UZ"/>
              </w:rPr>
            </w:pPr>
            <w:r w:rsidRPr="00F334AA">
              <w:rPr>
                <w:bCs/>
                <w:color w:val="000000"/>
                <w:spacing w:val="-12"/>
                <w:sz w:val="18"/>
                <w:szCs w:val="28"/>
                <w:lang w:val="uz-Cyrl-UZ"/>
              </w:rPr>
              <w:t>13 202 620</w:t>
            </w:r>
          </w:p>
        </w:tc>
      </w:tr>
      <w:tr w:rsidR="00FB0321" w:rsidRPr="002741FB" w:rsidTr="00D31E90">
        <w:tc>
          <w:tcPr>
            <w:tcW w:w="149" w:type="pct"/>
            <w:vMerge/>
            <w:tcBorders>
              <w:top w:val="nil"/>
              <w:left w:val="single" w:sz="8" w:space="0" w:color="auto"/>
              <w:bottom w:val="single" w:sz="8" w:space="0" w:color="auto"/>
              <w:right w:val="single" w:sz="8" w:space="0" w:color="auto"/>
            </w:tcBorders>
            <w:vAlign w:val="center"/>
            <w:hideMark/>
          </w:tcPr>
          <w:p w:rsidR="00FB0321" w:rsidRPr="002741FB" w:rsidRDefault="00FB0321" w:rsidP="00FB0321">
            <w:pPr>
              <w:rPr>
                <w:rFonts w:eastAsiaTheme="minorEastAsia"/>
                <w:sz w:val="2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17.</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85E67" w:rsidRDefault="00FB0321" w:rsidP="00464C9F">
            <w:pPr>
              <w:shd w:val="clear" w:color="auto" w:fill="FFFFFF"/>
              <w:jc w:val="both"/>
              <w:rPr>
                <w:color w:val="000000"/>
                <w:spacing w:val="-12"/>
                <w:sz w:val="18"/>
                <w:szCs w:val="18"/>
                <w:lang w:val="uz-Cyrl-UZ"/>
              </w:rPr>
            </w:pPr>
            <w:r w:rsidRPr="00385E67">
              <w:rPr>
                <w:color w:val="000000"/>
                <w:spacing w:val="-12"/>
                <w:sz w:val="18"/>
                <w:szCs w:val="18"/>
                <w:lang w:val="uz-Cyrl-UZ"/>
              </w:rPr>
              <w:t>17.1. «Микрокредитбанк» акциядорлик – тижорат банки Бошқаруви раиси этиб Маматкулов Ганишер Абдукаримович тайинлансин.</w:t>
            </w:r>
          </w:p>
          <w:p w:rsidR="00FB0321" w:rsidRPr="00541721" w:rsidRDefault="00FB0321" w:rsidP="00B052AF">
            <w:pPr>
              <w:shd w:val="clear" w:color="auto" w:fill="FFFFFF"/>
              <w:jc w:val="both"/>
              <w:rPr>
                <w:color w:val="000000"/>
                <w:sz w:val="18"/>
                <w:szCs w:val="28"/>
                <w:lang w:val="uz-Cyrl-UZ"/>
              </w:rPr>
            </w:pPr>
            <w:r w:rsidRPr="00385E67">
              <w:rPr>
                <w:color w:val="000000"/>
                <w:spacing w:val="-12"/>
                <w:sz w:val="18"/>
                <w:szCs w:val="18"/>
                <w:lang w:val="uz-Cyrl-UZ"/>
              </w:rPr>
              <w:t xml:space="preserve">17.2. </w:t>
            </w:r>
            <w:r w:rsidRPr="00385E67">
              <w:rPr>
                <w:sz w:val="18"/>
                <w:szCs w:val="18"/>
                <w:lang w:val="uz-Cyrl-UZ"/>
              </w:rPr>
              <w:t>Бошқарув раиси билан бир йил муддатга   тузилган меҳнат шартномасини имзолаш банк Кузатуви кенгаши раиси А.Абдуҳакимовга  юклатилсин.</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8735C" w:rsidP="0028735C">
            <w:pPr>
              <w:jc w:val="center"/>
              <w:rPr>
                <w:sz w:val="18"/>
                <w:lang w:val="uz-Cyrl-UZ"/>
              </w:rPr>
            </w:pPr>
            <w:r w:rsidRPr="00F334AA">
              <w:rPr>
                <w:bCs/>
                <w:color w:val="000000"/>
                <w:spacing w:val="-12"/>
                <w:sz w:val="18"/>
                <w:szCs w:val="28"/>
                <w:lang w:val="uz-Cyrl-UZ"/>
              </w:rPr>
              <w:t>100</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8735C" w:rsidP="0028735C">
            <w:pPr>
              <w:jc w:val="center"/>
              <w:rPr>
                <w:sz w:val="18"/>
                <w:lang w:val="uz-Cyrl-UZ"/>
              </w:rPr>
            </w:pPr>
            <w:r w:rsidRPr="00F334AA">
              <w:rPr>
                <w:bCs/>
                <w:color w:val="000000"/>
                <w:spacing w:val="-12"/>
                <w:sz w:val="18"/>
                <w:szCs w:val="28"/>
                <w:lang w:val="uz-Cyrl-UZ"/>
              </w:rPr>
              <w:t>241 370 930</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8735C" w:rsidP="0028735C">
            <w:pPr>
              <w:jc w:val="center"/>
              <w:rPr>
                <w:sz w:val="18"/>
                <w:lang w:val="uz-Cyrl-UZ"/>
              </w:rPr>
            </w:pPr>
            <w:r w:rsidRPr="00F334AA">
              <w:rPr>
                <w:sz w:val="18"/>
                <w:lang w:val="uz-Cyrl-UZ"/>
              </w:rPr>
              <w:t>0</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8735C" w:rsidP="0028735C">
            <w:pPr>
              <w:jc w:val="center"/>
              <w:rPr>
                <w:sz w:val="18"/>
                <w:lang w:val="uz-Cyrl-UZ"/>
              </w:rPr>
            </w:pPr>
            <w:r w:rsidRPr="00F334AA">
              <w:rPr>
                <w:sz w:val="18"/>
                <w:lang w:val="uz-Cyrl-UZ"/>
              </w:rPr>
              <w:t>0</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28735C" w:rsidP="0028735C">
            <w:pPr>
              <w:jc w:val="center"/>
              <w:rPr>
                <w:sz w:val="18"/>
                <w:lang w:val="uz-Cyrl-UZ"/>
              </w:rPr>
            </w:pPr>
            <w:r w:rsidRPr="00F334AA">
              <w:rPr>
                <w:sz w:val="18"/>
                <w:lang w:val="uz-Cyrl-UZ"/>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28735C" w:rsidP="0028735C">
            <w:pPr>
              <w:jc w:val="center"/>
              <w:rPr>
                <w:sz w:val="18"/>
                <w:lang w:val="uz-Cyrl-UZ"/>
              </w:rPr>
            </w:pPr>
            <w:r w:rsidRPr="00F334AA">
              <w:rPr>
                <w:sz w:val="18"/>
                <w:lang w:val="uz-Cyrl-UZ"/>
              </w:rPr>
              <w:t>0</w:t>
            </w:r>
          </w:p>
        </w:tc>
      </w:tr>
      <w:tr w:rsidR="00FB0321" w:rsidRPr="004B56FF" w:rsidTr="00D31E90">
        <w:tc>
          <w:tcPr>
            <w:tcW w:w="149" w:type="pct"/>
            <w:vMerge/>
            <w:tcBorders>
              <w:top w:val="nil"/>
              <w:left w:val="single" w:sz="8" w:space="0" w:color="auto"/>
              <w:bottom w:val="single" w:sz="8" w:space="0" w:color="auto"/>
              <w:right w:val="single" w:sz="8" w:space="0" w:color="auto"/>
            </w:tcBorders>
            <w:vAlign w:val="center"/>
            <w:hideMark/>
          </w:tcPr>
          <w:p w:rsidR="00FB0321" w:rsidRPr="002741FB" w:rsidRDefault="00FB0321" w:rsidP="00FB0321">
            <w:pPr>
              <w:rPr>
                <w:rFonts w:eastAsiaTheme="minorEastAsia"/>
                <w:sz w:val="2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Default="00FB0321" w:rsidP="00FB0321">
            <w:pPr>
              <w:pStyle w:val="a4"/>
              <w:jc w:val="center"/>
              <w:rPr>
                <w:rFonts w:eastAsiaTheme="minorEastAsia"/>
              </w:rPr>
            </w:pPr>
            <w:r w:rsidRPr="00FD70A7">
              <w:rPr>
                <w:rFonts w:eastAsiaTheme="minorEastAsia"/>
                <w:sz w:val="16"/>
              </w:rPr>
              <w:t>18.</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385E67" w:rsidRDefault="00FB0321" w:rsidP="00B052AF">
            <w:pPr>
              <w:shd w:val="clear" w:color="auto" w:fill="FFFFFF"/>
              <w:jc w:val="both"/>
              <w:rPr>
                <w:color w:val="000000"/>
                <w:spacing w:val="-12"/>
                <w:sz w:val="18"/>
                <w:szCs w:val="18"/>
                <w:lang w:val="uz-Cyrl-UZ"/>
              </w:rPr>
            </w:pPr>
            <w:r w:rsidRPr="00C054BB">
              <w:rPr>
                <w:color w:val="000000"/>
                <w:spacing w:val="-12"/>
                <w:sz w:val="18"/>
                <w:szCs w:val="28"/>
                <w:lang w:val="uz-Cyrl-UZ"/>
              </w:rPr>
              <w:t>18.</w:t>
            </w:r>
            <w:r w:rsidR="00464C9F">
              <w:rPr>
                <w:color w:val="000000"/>
                <w:spacing w:val="-12"/>
                <w:sz w:val="18"/>
                <w:szCs w:val="28"/>
                <w:lang w:val="uz-Cyrl-UZ"/>
              </w:rPr>
              <w:t xml:space="preserve"> </w:t>
            </w:r>
            <w:r w:rsidRPr="00C054BB">
              <w:rPr>
                <w:color w:val="000000"/>
                <w:sz w:val="18"/>
                <w:szCs w:val="28"/>
                <w:lang w:val="uz-Cyrl-UZ"/>
              </w:rPr>
              <w:t xml:space="preserve">«Микрокредитбанк» акциядорлик-тижорат банкининг </w:t>
            </w:r>
            <w:r w:rsidRPr="00C054BB">
              <w:rPr>
                <w:bCs/>
                <w:color w:val="000000"/>
                <w:sz w:val="18"/>
                <w:szCs w:val="28"/>
                <w:lang w:val="uz-Cyrl-UZ"/>
              </w:rPr>
              <w:t>корпоратив бошқарув тизимини баҳолаш якунлари бўйича хулоса тасдиқлансин.</w:t>
            </w:r>
            <w:r>
              <w:rPr>
                <w:color w:val="000000"/>
                <w:spacing w:val="-12"/>
                <w:sz w:val="18"/>
                <w:szCs w:val="18"/>
                <w:lang w:val="uz-Cyrl-UZ"/>
              </w:rPr>
              <w:t xml:space="preserve"> </w:t>
            </w:r>
          </w:p>
        </w:tc>
        <w:tc>
          <w:tcPr>
            <w:tcW w:w="453"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8E62EB" w:rsidP="008E62EB">
            <w:pPr>
              <w:jc w:val="center"/>
              <w:rPr>
                <w:sz w:val="18"/>
                <w:lang w:val="uz-Cyrl-UZ"/>
              </w:rPr>
            </w:pPr>
            <w:r w:rsidRPr="00F334AA">
              <w:rPr>
                <w:bCs/>
                <w:color w:val="000000"/>
                <w:spacing w:val="-12"/>
                <w:sz w:val="18"/>
                <w:szCs w:val="28"/>
                <w:lang w:val="uz-Cyrl-UZ"/>
              </w:rPr>
              <w:t>98,76</w:t>
            </w:r>
          </w:p>
        </w:tc>
        <w:tc>
          <w:tcPr>
            <w:tcW w:w="794"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8E62EB" w:rsidP="008E62EB">
            <w:pPr>
              <w:jc w:val="center"/>
              <w:rPr>
                <w:sz w:val="18"/>
                <w:lang w:val="uz-Cyrl-UZ"/>
              </w:rPr>
            </w:pPr>
            <w:r w:rsidRPr="00F334AA">
              <w:rPr>
                <w:bCs/>
                <w:color w:val="000000"/>
                <w:spacing w:val="-12"/>
                <w:sz w:val="18"/>
                <w:szCs w:val="28"/>
                <w:lang w:val="uz-Cyrl-UZ"/>
              </w:rPr>
              <w:t>238 368 683</w:t>
            </w:r>
          </w:p>
        </w:tc>
        <w:tc>
          <w:tcPr>
            <w:tcW w:w="57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8E62EB" w:rsidP="008E62EB">
            <w:pPr>
              <w:jc w:val="center"/>
              <w:rPr>
                <w:sz w:val="18"/>
                <w:lang w:val="uz-Cyrl-UZ"/>
              </w:rPr>
            </w:pPr>
            <w:r w:rsidRPr="00F334AA">
              <w:rPr>
                <w:bCs/>
                <w:color w:val="000000"/>
                <w:spacing w:val="-12"/>
                <w:sz w:val="18"/>
                <w:szCs w:val="28"/>
                <w:lang w:val="uz-Cyrl-UZ"/>
              </w:rPr>
              <w:t>1,24</w:t>
            </w:r>
          </w:p>
        </w:tc>
        <w:tc>
          <w:tcPr>
            <w:tcW w:w="709"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8E62EB" w:rsidP="008E62EB">
            <w:pPr>
              <w:jc w:val="center"/>
              <w:rPr>
                <w:sz w:val="18"/>
                <w:lang w:val="uz-Cyrl-UZ"/>
              </w:rPr>
            </w:pPr>
            <w:r w:rsidRPr="00F334AA">
              <w:rPr>
                <w:bCs/>
                <w:color w:val="000000"/>
                <w:spacing w:val="-12"/>
                <w:sz w:val="18"/>
                <w:szCs w:val="28"/>
                <w:lang w:val="uz-Cyrl-UZ"/>
              </w:rPr>
              <w:t>3 002 247</w:t>
            </w:r>
          </w:p>
        </w:tc>
        <w:tc>
          <w:tcPr>
            <w:tcW w:w="559" w:type="pc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F334AA" w:rsidRDefault="008E62EB" w:rsidP="008E62EB">
            <w:pPr>
              <w:jc w:val="center"/>
              <w:rPr>
                <w:sz w:val="18"/>
                <w:lang w:val="uz-Cyrl-UZ"/>
              </w:rPr>
            </w:pPr>
            <w:r w:rsidRPr="00F334AA">
              <w:rPr>
                <w:sz w:val="18"/>
                <w:lang w:val="uz-Cyrl-UZ"/>
              </w:rPr>
              <w:t>0</w:t>
            </w:r>
          </w:p>
        </w:tc>
        <w:tc>
          <w:tcPr>
            <w:tcW w:w="606"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F334AA" w:rsidRDefault="008E62EB" w:rsidP="008E62EB">
            <w:pPr>
              <w:jc w:val="center"/>
              <w:rPr>
                <w:sz w:val="18"/>
                <w:lang w:val="uz-Cyrl-UZ"/>
              </w:rPr>
            </w:pPr>
            <w:r w:rsidRPr="00F334AA">
              <w:rPr>
                <w:sz w:val="18"/>
                <w:lang w:val="uz-Cyrl-UZ"/>
              </w:rPr>
              <w:t>0</w:t>
            </w:r>
          </w:p>
        </w:tc>
      </w:tr>
      <w:tr w:rsidR="00FB0321" w:rsidRPr="00D30B48" w:rsidTr="00D31E90">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lang w:val="uz-Cyrl-UZ"/>
              </w:rPr>
            </w:pP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2A5036">
            <w:pPr>
              <w:pStyle w:val="a4"/>
              <w:rPr>
                <w:rFonts w:eastAsiaTheme="minorEastAsia"/>
                <w:sz w:val="18"/>
                <w:szCs w:val="18"/>
                <w:lang w:val="uz-Cyrl-UZ"/>
              </w:rPr>
            </w:pPr>
            <w:r w:rsidRPr="005A5828">
              <w:rPr>
                <w:rFonts w:eastAsiaTheme="minorEastAsia"/>
                <w:sz w:val="18"/>
                <w:szCs w:val="18"/>
                <w:lang w:val="uz-Cyrl-UZ"/>
              </w:rPr>
              <w:t>Умумий йиғилиш томонидан қабул қилинган қарорларнинг тўлиқ баёни:</w:t>
            </w:r>
          </w:p>
        </w:tc>
      </w:tr>
      <w:tr w:rsidR="009740C7" w:rsidRPr="005A5828" w:rsidTr="00D31E90">
        <w:tc>
          <w:tcPr>
            <w:tcW w:w="149" w:type="pct"/>
            <w:vMerge/>
            <w:tcBorders>
              <w:top w:val="nil"/>
              <w:left w:val="single" w:sz="8" w:space="0" w:color="auto"/>
              <w:bottom w:val="single" w:sz="8" w:space="0" w:color="auto"/>
              <w:right w:val="single" w:sz="8" w:space="0" w:color="auto"/>
            </w:tcBorders>
            <w:vAlign w:val="center"/>
            <w:hideMark/>
          </w:tcPr>
          <w:p w:rsidR="009740C7" w:rsidRPr="005A5828" w:rsidRDefault="009740C7"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9740C7" w:rsidP="00FB0321">
            <w:pPr>
              <w:pStyle w:val="a4"/>
              <w:jc w:val="center"/>
              <w:rPr>
                <w:rFonts w:eastAsiaTheme="minorEastAsia"/>
                <w:sz w:val="18"/>
                <w:szCs w:val="18"/>
              </w:rPr>
            </w:pPr>
            <w:r w:rsidRPr="005A5828">
              <w:rPr>
                <w:rFonts w:eastAsiaTheme="minorEastAsia"/>
                <w:sz w:val="18"/>
                <w:szCs w:val="18"/>
              </w:rPr>
              <w:t>1.</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F2834" w:rsidRPr="005A5828" w:rsidRDefault="004F5A70" w:rsidP="00BF2834">
            <w:pPr>
              <w:shd w:val="clear" w:color="auto" w:fill="FFFFFF"/>
              <w:ind w:firstLine="709"/>
              <w:jc w:val="both"/>
              <w:rPr>
                <w:color w:val="000000"/>
                <w:spacing w:val="-12"/>
                <w:sz w:val="18"/>
                <w:szCs w:val="18"/>
                <w:lang w:val="uz-Cyrl-UZ"/>
              </w:rPr>
            </w:pPr>
            <w:r w:rsidRPr="005A5828">
              <w:rPr>
                <w:color w:val="000000"/>
                <w:spacing w:val="-12"/>
                <w:sz w:val="18"/>
                <w:szCs w:val="18"/>
                <w:lang w:val="uz-Cyrl-UZ"/>
              </w:rPr>
              <w:t xml:space="preserve">1. </w:t>
            </w:r>
            <w:r w:rsidR="00BF2834" w:rsidRPr="005A5828">
              <w:rPr>
                <w:color w:val="000000"/>
                <w:spacing w:val="-12"/>
                <w:sz w:val="18"/>
                <w:szCs w:val="18"/>
                <w:lang w:val="uz-Cyrl-UZ"/>
              </w:rPr>
              <w:t>«Микрокредитбанк» акциядорлик – тижорат банкининг Саноқ ко</w:t>
            </w:r>
            <w:r w:rsidR="00BE3584" w:rsidRPr="005A5828">
              <w:rPr>
                <w:color w:val="000000"/>
                <w:spacing w:val="-12"/>
                <w:sz w:val="18"/>
                <w:szCs w:val="18"/>
                <w:lang w:val="uz-Cyrl-UZ"/>
              </w:rPr>
              <w:t>миссияси</w:t>
            </w:r>
            <w:r w:rsidR="00BF2834" w:rsidRPr="005A5828">
              <w:rPr>
                <w:color w:val="000000"/>
                <w:spacing w:val="-12"/>
                <w:sz w:val="18"/>
                <w:szCs w:val="18"/>
                <w:lang w:val="uz-Cyrl-UZ"/>
              </w:rPr>
              <w:t xml:space="preserve"> 3 кишидан иборат таркибда бир йил муддатга тасдиқлансин:</w:t>
            </w:r>
          </w:p>
          <w:p w:rsidR="00BF2834" w:rsidRPr="005A5828" w:rsidRDefault="00BF2834" w:rsidP="00BF2834">
            <w:pPr>
              <w:pStyle w:val="a5"/>
              <w:widowControl w:val="0"/>
              <w:numPr>
                <w:ilvl w:val="0"/>
                <w:numId w:val="7"/>
              </w:numPr>
              <w:shd w:val="clear" w:color="auto" w:fill="FFFFFF"/>
              <w:autoSpaceDE w:val="0"/>
              <w:autoSpaceDN w:val="0"/>
              <w:adjustRightInd w:val="0"/>
              <w:jc w:val="both"/>
              <w:rPr>
                <w:color w:val="000000"/>
                <w:spacing w:val="-12"/>
                <w:sz w:val="18"/>
                <w:szCs w:val="18"/>
                <w:lang w:val="uz-Cyrl-UZ"/>
              </w:rPr>
            </w:pPr>
            <w:r w:rsidRPr="005A5828">
              <w:rPr>
                <w:color w:val="000000"/>
                <w:spacing w:val="-12"/>
                <w:sz w:val="18"/>
                <w:szCs w:val="18"/>
                <w:lang w:val="uz-Cyrl-UZ"/>
              </w:rPr>
              <w:t>Усманов Ҳаётбек Абдулҳамидович;</w:t>
            </w:r>
          </w:p>
          <w:p w:rsidR="00BF2834" w:rsidRPr="005A5828" w:rsidRDefault="00BF2834" w:rsidP="00BF2834">
            <w:pPr>
              <w:pStyle w:val="a5"/>
              <w:widowControl w:val="0"/>
              <w:numPr>
                <w:ilvl w:val="0"/>
                <w:numId w:val="7"/>
              </w:numPr>
              <w:shd w:val="clear" w:color="auto" w:fill="FFFFFF"/>
              <w:autoSpaceDE w:val="0"/>
              <w:autoSpaceDN w:val="0"/>
              <w:adjustRightInd w:val="0"/>
              <w:jc w:val="both"/>
              <w:rPr>
                <w:color w:val="000000"/>
                <w:spacing w:val="-12"/>
                <w:sz w:val="18"/>
                <w:szCs w:val="18"/>
                <w:lang w:val="uz-Cyrl-UZ"/>
              </w:rPr>
            </w:pPr>
            <w:r w:rsidRPr="005A5828">
              <w:rPr>
                <w:sz w:val="18"/>
                <w:szCs w:val="18"/>
                <w:lang w:val="uz-Cyrl-UZ"/>
              </w:rPr>
              <w:t>Ашуров Юсуф Зиёдуллаевич;</w:t>
            </w:r>
          </w:p>
          <w:p w:rsidR="009740C7" w:rsidRPr="005A5828" w:rsidRDefault="00BF2834" w:rsidP="004F3DE7">
            <w:pPr>
              <w:widowControl w:val="0"/>
              <w:numPr>
                <w:ilvl w:val="0"/>
                <w:numId w:val="7"/>
              </w:numPr>
              <w:shd w:val="clear" w:color="auto" w:fill="FFFFFF"/>
              <w:autoSpaceDE w:val="0"/>
              <w:autoSpaceDN w:val="0"/>
              <w:adjustRightInd w:val="0"/>
              <w:jc w:val="both"/>
              <w:rPr>
                <w:sz w:val="18"/>
                <w:szCs w:val="18"/>
              </w:rPr>
            </w:pPr>
            <w:r w:rsidRPr="005A5828">
              <w:rPr>
                <w:sz w:val="18"/>
                <w:szCs w:val="18"/>
                <w:lang w:val="uz-Cyrl-UZ"/>
              </w:rPr>
              <w:t>Ниязова Ҳилола Акрамовна.</w:t>
            </w:r>
          </w:p>
        </w:tc>
      </w:tr>
      <w:tr w:rsidR="009740C7" w:rsidRPr="00D30B48" w:rsidTr="00D31E90">
        <w:tc>
          <w:tcPr>
            <w:tcW w:w="149" w:type="pct"/>
            <w:vMerge/>
            <w:tcBorders>
              <w:top w:val="nil"/>
              <w:left w:val="single" w:sz="8" w:space="0" w:color="auto"/>
              <w:bottom w:val="single" w:sz="8" w:space="0" w:color="auto"/>
              <w:right w:val="single" w:sz="8" w:space="0" w:color="auto"/>
            </w:tcBorders>
            <w:vAlign w:val="center"/>
            <w:hideMark/>
          </w:tcPr>
          <w:p w:rsidR="009740C7" w:rsidRPr="005A5828" w:rsidRDefault="009740C7" w:rsidP="00FB0321">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9740C7" w:rsidP="00FB0321">
            <w:pPr>
              <w:pStyle w:val="a4"/>
              <w:jc w:val="center"/>
              <w:rPr>
                <w:rFonts w:eastAsiaTheme="minorEastAsia"/>
                <w:sz w:val="18"/>
                <w:szCs w:val="18"/>
              </w:rPr>
            </w:pPr>
            <w:r w:rsidRPr="005A5828">
              <w:rPr>
                <w:rFonts w:eastAsiaTheme="minorEastAsia"/>
                <w:sz w:val="18"/>
                <w:szCs w:val="18"/>
              </w:rPr>
              <w:t>2.</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D184F" w:rsidRPr="005A5828" w:rsidRDefault="00962C48" w:rsidP="009D184F">
            <w:pPr>
              <w:tabs>
                <w:tab w:val="left" w:pos="212"/>
              </w:tabs>
              <w:jc w:val="both"/>
              <w:rPr>
                <w:bCs/>
                <w:color w:val="000000"/>
                <w:sz w:val="18"/>
                <w:szCs w:val="18"/>
                <w:lang w:val="uz-Cyrl-UZ"/>
              </w:rPr>
            </w:pPr>
            <w:r w:rsidRPr="005A5828">
              <w:rPr>
                <w:bCs/>
                <w:color w:val="000000"/>
                <w:sz w:val="18"/>
                <w:szCs w:val="18"/>
                <w:lang w:val="uz-Cyrl-UZ"/>
              </w:rPr>
              <w:t xml:space="preserve">           </w:t>
            </w:r>
            <w:r w:rsidR="00CC6CDC" w:rsidRPr="005A5828">
              <w:rPr>
                <w:bCs/>
                <w:color w:val="000000"/>
                <w:sz w:val="18"/>
                <w:szCs w:val="18"/>
                <w:lang w:val="uz-Cyrl-UZ"/>
              </w:rPr>
              <w:t xml:space="preserve"> </w:t>
            </w:r>
            <w:r w:rsidR="00D30B48">
              <w:rPr>
                <w:bCs/>
                <w:color w:val="000000"/>
                <w:sz w:val="18"/>
                <w:szCs w:val="18"/>
                <w:lang w:val="uz-Cyrl-UZ"/>
              </w:rPr>
              <w:t xml:space="preserve">   </w:t>
            </w:r>
            <w:r w:rsidR="00CC6CDC" w:rsidRPr="005A5828">
              <w:rPr>
                <w:bCs/>
                <w:color w:val="000000"/>
                <w:sz w:val="18"/>
                <w:szCs w:val="18"/>
                <w:lang w:val="uz-Cyrl-UZ"/>
              </w:rPr>
              <w:t>2.</w:t>
            </w:r>
            <w:r w:rsidR="009D184F" w:rsidRPr="005A5828">
              <w:rPr>
                <w:bCs/>
                <w:color w:val="000000"/>
                <w:sz w:val="18"/>
                <w:szCs w:val="18"/>
                <w:lang w:val="uz-Cyrl-UZ"/>
              </w:rPr>
              <w:t>Банк акциядорлари йиллик умумий йиғилишининг регламенти қуйидагича тасдиқлансин:</w:t>
            </w:r>
          </w:p>
          <w:p w:rsidR="009D184F" w:rsidRPr="005A5828" w:rsidRDefault="009D184F" w:rsidP="009D184F">
            <w:pPr>
              <w:tabs>
                <w:tab w:val="left" w:pos="212"/>
              </w:tabs>
              <w:jc w:val="both"/>
              <w:rPr>
                <w:bCs/>
                <w:color w:val="000000"/>
                <w:sz w:val="18"/>
                <w:szCs w:val="18"/>
                <w:lang w:val="uz-Cyrl-UZ"/>
              </w:rPr>
            </w:pPr>
            <w:r w:rsidRPr="005A5828">
              <w:rPr>
                <w:bCs/>
                <w:color w:val="000000"/>
                <w:sz w:val="18"/>
                <w:szCs w:val="18"/>
                <w:lang w:val="uz-Cyrl-UZ"/>
              </w:rPr>
              <w:t>-</w:t>
            </w:r>
            <w:r w:rsidRPr="005A5828">
              <w:rPr>
                <w:bCs/>
                <w:color w:val="000000"/>
                <w:sz w:val="18"/>
                <w:szCs w:val="18"/>
                <w:lang w:val="uz-Cyrl-UZ"/>
              </w:rPr>
              <w:tab/>
              <w:t>асосий масалалар бўйича маърузалар – 15 дақиқагача;</w:t>
            </w:r>
          </w:p>
          <w:p w:rsidR="009D184F" w:rsidRPr="005A5828" w:rsidRDefault="009D184F" w:rsidP="009D184F">
            <w:pPr>
              <w:tabs>
                <w:tab w:val="left" w:pos="212"/>
              </w:tabs>
              <w:jc w:val="both"/>
              <w:rPr>
                <w:bCs/>
                <w:color w:val="000000"/>
                <w:sz w:val="18"/>
                <w:szCs w:val="18"/>
                <w:lang w:val="uz-Cyrl-UZ"/>
              </w:rPr>
            </w:pPr>
            <w:r w:rsidRPr="005A5828">
              <w:rPr>
                <w:bCs/>
                <w:color w:val="000000"/>
                <w:sz w:val="18"/>
                <w:szCs w:val="18"/>
                <w:lang w:val="uz-Cyrl-UZ"/>
              </w:rPr>
              <w:t>-</w:t>
            </w:r>
            <w:r w:rsidRPr="005A5828">
              <w:rPr>
                <w:bCs/>
                <w:color w:val="000000"/>
                <w:sz w:val="18"/>
                <w:szCs w:val="18"/>
                <w:lang w:val="uz-Cyrl-UZ"/>
              </w:rPr>
              <w:tab/>
              <w:t>қўшимча маърузалар, мунозара ва муҳокамалар учун – 10 дақиқагача;</w:t>
            </w:r>
          </w:p>
          <w:p w:rsidR="009D184F" w:rsidRPr="005A5828" w:rsidRDefault="009D184F" w:rsidP="009D184F">
            <w:pPr>
              <w:tabs>
                <w:tab w:val="left" w:pos="212"/>
              </w:tabs>
              <w:jc w:val="both"/>
              <w:rPr>
                <w:bCs/>
                <w:color w:val="000000"/>
                <w:sz w:val="18"/>
                <w:szCs w:val="18"/>
                <w:lang w:val="uz-Cyrl-UZ"/>
              </w:rPr>
            </w:pPr>
            <w:r w:rsidRPr="005A5828">
              <w:rPr>
                <w:bCs/>
                <w:color w:val="000000"/>
                <w:sz w:val="18"/>
                <w:szCs w:val="18"/>
                <w:lang w:val="uz-Cyrl-UZ"/>
              </w:rPr>
              <w:t>-</w:t>
            </w:r>
            <w:r w:rsidRPr="005A5828">
              <w:rPr>
                <w:bCs/>
                <w:color w:val="000000"/>
                <w:sz w:val="18"/>
                <w:szCs w:val="18"/>
                <w:lang w:val="uz-Cyrl-UZ"/>
              </w:rPr>
              <w:tab/>
              <w:t>саноқ комиссияситомонидан овоз бериш якунларини ҳисоблаб чиқилгунга қадар танаффус – 15 дақиқагача;</w:t>
            </w:r>
          </w:p>
          <w:p w:rsidR="009740C7" w:rsidRPr="005A5828" w:rsidRDefault="009D184F" w:rsidP="004F3DE7">
            <w:pPr>
              <w:jc w:val="both"/>
              <w:rPr>
                <w:sz w:val="18"/>
                <w:szCs w:val="18"/>
                <w:lang w:val="uz-Cyrl-UZ"/>
              </w:rPr>
            </w:pPr>
            <w:r w:rsidRPr="005A5828">
              <w:rPr>
                <w:bCs/>
                <w:color w:val="000000"/>
                <w:sz w:val="18"/>
                <w:szCs w:val="18"/>
                <w:lang w:val="uz-Cyrl-UZ"/>
              </w:rPr>
              <w:t>-  овоз бериш якунларини эълон қилиш ва йиғилишни якунлаш учун – 15 дақиқагача.</w:t>
            </w:r>
          </w:p>
        </w:tc>
      </w:tr>
      <w:tr w:rsidR="009740C7" w:rsidRPr="00D30B48" w:rsidTr="00D31E90">
        <w:tc>
          <w:tcPr>
            <w:tcW w:w="149" w:type="pct"/>
            <w:vMerge/>
            <w:tcBorders>
              <w:top w:val="nil"/>
              <w:left w:val="single" w:sz="8" w:space="0" w:color="auto"/>
              <w:bottom w:val="single" w:sz="8" w:space="0" w:color="auto"/>
              <w:right w:val="single" w:sz="8" w:space="0" w:color="auto"/>
            </w:tcBorders>
            <w:vAlign w:val="center"/>
            <w:hideMark/>
          </w:tcPr>
          <w:p w:rsidR="009740C7" w:rsidRPr="005A5828" w:rsidRDefault="009740C7"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AB2E8C" w:rsidP="00FB0321">
            <w:pPr>
              <w:pStyle w:val="a4"/>
              <w:jc w:val="center"/>
              <w:rPr>
                <w:rFonts w:eastAsiaTheme="minorEastAsia"/>
                <w:sz w:val="18"/>
                <w:szCs w:val="18"/>
                <w:lang w:val="uz-Cyrl-UZ"/>
              </w:rPr>
            </w:pPr>
            <w:r w:rsidRPr="005A5828">
              <w:rPr>
                <w:rFonts w:eastAsiaTheme="minorEastAsia"/>
                <w:sz w:val="18"/>
                <w:szCs w:val="18"/>
                <w:lang w:val="uz-Cyrl-UZ"/>
              </w:rPr>
              <w:t>3.</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962C48" w:rsidP="00FB0321">
            <w:pPr>
              <w:rPr>
                <w:sz w:val="18"/>
                <w:szCs w:val="18"/>
                <w:lang w:val="uz-Cyrl-UZ"/>
              </w:rPr>
            </w:pPr>
            <w:r w:rsidRPr="005A5828">
              <w:rPr>
                <w:sz w:val="18"/>
                <w:szCs w:val="18"/>
                <w:lang w:val="uz-Cyrl-UZ"/>
              </w:rPr>
              <w:t xml:space="preserve">           </w:t>
            </w:r>
            <w:r w:rsidR="00CC6CDC" w:rsidRPr="005A5828">
              <w:rPr>
                <w:sz w:val="18"/>
                <w:szCs w:val="18"/>
                <w:lang w:val="uz-Cyrl-UZ"/>
              </w:rPr>
              <w:t xml:space="preserve"> </w:t>
            </w:r>
            <w:r w:rsidR="00D30B48">
              <w:rPr>
                <w:sz w:val="18"/>
                <w:szCs w:val="18"/>
                <w:lang w:val="uz-Cyrl-UZ"/>
              </w:rPr>
              <w:t xml:space="preserve">   </w:t>
            </w:r>
            <w:r w:rsidR="002A386A" w:rsidRPr="005A5828">
              <w:rPr>
                <w:sz w:val="18"/>
                <w:szCs w:val="18"/>
                <w:lang w:val="uz-Cyrl-UZ"/>
              </w:rPr>
              <w:t xml:space="preserve">3. «Микрокредитбанк» акциядорлик – тижорат банкининг 2016 йил фаолияти якунлари бўйича банк Кузатув кенгаши ва Бошқарувининг йиллик ҳисоботи тасдиқлансин. </w:t>
            </w:r>
          </w:p>
        </w:tc>
      </w:tr>
      <w:tr w:rsidR="009740C7" w:rsidRPr="00D30B48" w:rsidTr="00D31E90">
        <w:tc>
          <w:tcPr>
            <w:tcW w:w="149" w:type="pct"/>
            <w:vMerge/>
            <w:tcBorders>
              <w:top w:val="nil"/>
              <w:left w:val="single" w:sz="8" w:space="0" w:color="auto"/>
              <w:bottom w:val="single" w:sz="8" w:space="0" w:color="auto"/>
              <w:right w:val="single" w:sz="8" w:space="0" w:color="auto"/>
            </w:tcBorders>
            <w:vAlign w:val="center"/>
            <w:hideMark/>
          </w:tcPr>
          <w:p w:rsidR="009740C7" w:rsidRPr="005A5828" w:rsidRDefault="009740C7"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2937E9" w:rsidP="00FB0321">
            <w:pPr>
              <w:pStyle w:val="a4"/>
              <w:jc w:val="center"/>
              <w:rPr>
                <w:rFonts w:eastAsiaTheme="minorEastAsia"/>
                <w:sz w:val="18"/>
                <w:szCs w:val="18"/>
                <w:lang w:val="uz-Cyrl-UZ"/>
              </w:rPr>
            </w:pPr>
            <w:r w:rsidRPr="005A5828">
              <w:rPr>
                <w:rFonts w:eastAsiaTheme="minorEastAsia"/>
                <w:sz w:val="18"/>
                <w:szCs w:val="18"/>
                <w:lang w:val="uz-Cyrl-UZ"/>
              </w:rPr>
              <w:t>4.</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CC6CDC" w:rsidP="00FB0321">
            <w:pPr>
              <w:rPr>
                <w:sz w:val="18"/>
                <w:szCs w:val="18"/>
                <w:lang w:val="uz-Cyrl-UZ"/>
              </w:rPr>
            </w:pPr>
            <w:r w:rsidRPr="005A5828">
              <w:rPr>
                <w:sz w:val="18"/>
                <w:szCs w:val="18"/>
                <w:lang w:val="uz-Cyrl-UZ"/>
              </w:rPr>
              <w:t xml:space="preserve">          </w:t>
            </w:r>
            <w:r w:rsidR="00D30B48">
              <w:rPr>
                <w:sz w:val="18"/>
                <w:szCs w:val="18"/>
                <w:lang w:val="uz-Cyrl-UZ"/>
              </w:rPr>
              <w:t xml:space="preserve">  </w:t>
            </w:r>
            <w:r w:rsidRPr="005A5828">
              <w:rPr>
                <w:sz w:val="18"/>
                <w:szCs w:val="18"/>
                <w:lang w:val="uz-Cyrl-UZ"/>
              </w:rPr>
              <w:t xml:space="preserve"> </w:t>
            </w:r>
            <w:r w:rsidR="00D30B48">
              <w:rPr>
                <w:sz w:val="18"/>
                <w:szCs w:val="18"/>
                <w:lang w:val="uz-Cyrl-UZ"/>
              </w:rPr>
              <w:t xml:space="preserve"> </w:t>
            </w:r>
            <w:r w:rsidRPr="005A5828">
              <w:rPr>
                <w:sz w:val="18"/>
                <w:szCs w:val="18"/>
                <w:lang w:val="uz-Cyrl-UZ"/>
              </w:rPr>
              <w:t xml:space="preserve"> </w:t>
            </w:r>
            <w:r w:rsidR="00CD44D7" w:rsidRPr="005A5828">
              <w:rPr>
                <w:sz w:val="18"/>
                <w:szCs w:val="18"/>
                <w:lang w:val="uz-Cyrl-UZ"/>
              </w:rPr>
              <w:t>4. «Микрокредитбанк» акциядорлик-тижорат банкининг 2016 йил якуни бўйича бухгалтерлик баланси, фойда ва зарарлар тўғрисидаги ҳисоботи ҳамда аудиторлик ташкилотининг хулосаси тасдиқлансин.</w:t>
            </w:r>
          </w:p>
        </w:tc>
      </w:tr>
      <w:tr w:rsidR="009740C7" w:rsidRPr="005A5828" w:rsidTr="00D31E90">
        <w:tc>
          <w:tcPr>
            <w:tcW w:w="149" w:type="pct"/>
            <w:vMerge/>
            <w:tcBorders>
              <w:top w:val="nil"/>
              <w:left w:val="single" w:sz="8" w:space="0" w:color="auto"/>
              <w:bottom w:val="single" w:sz="8" w:space="0" w:color="auto"/>
              <w:right w:val="single" w:sz="8" w:space="0" w:color="auto"/>
            </w:tcBorders>
            <w:vAlign w:val="center"/>
            <w:hideMark/>
          </w:tcPr>
          <w:p w:rsidR="009740C7" w:rsidRPr="005A5828" w:rsidRDefault="009740C7"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9740C7" w:rsidRPr="005A5828" w:rsidRDefault="007530ED" w:rsidP="00FB0321">
            <w:pPr>
              <w:pStyle w:val="a4"/>
              <w:jc w:val="center"/>
              <w:rPr>
                <w:rFonts w:eastAsiaTheme="minorEastAsia"/>
                <w:sz w:val="18"/>
                <w:szCs w:val="18"/>
                <w:lang w:val="uz-Cyrl-UZ"/>
              </w:rPr>
            </w:pPr>
            <w:r w:rsidRPr="005A5828">
              <w:rPr>
                <w:rFonts w:eastAsiaTheme="minorEastAsia"/>
                <w:sz w:val="18"/>
                <w:szCs w:val="18"/>
                <w:lang w:val="uz-Cyrl-UZ"/>
              </w:rPr>
              <w:t>5.</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530ED" w:rsidRPr="005A5828" w:rsidRDefault="007530ED" w:rsidP="007530ED">
            <w:pPr>
              <w:shd w:val="clear" w:color="auto" w:fill="FFFFFF"/>
              <w:tabs>
                <w:tab w:val="left" w:pos="0"/>
                <w:tab w:val="left" w:pos="284"/>
              </w:tabs>
              <w:ind w:firstLine="709"/>
              <w:jc w:val="both"/>
              <w:rPr>
                <w:color w:val="000000"/>
                <w:spacing w:val="-12"/>
                <w:sz w:val="18"/>
                <w:szCs w:val="18"/>
                <w:lang w:val="uz-Cyrl-UZ"/>
              </w:rPr>
            </w:pPr>
            <w:r w:rsidRPr="005A5828">
              <w:rPr>
                <w:color w:val="000000"/>
                <w:spacing w:val="-12"/>
                <w:sz w:val="18"/>
                <w:szCs w:val="18"/>
                <w:lang w:val="uz-Cyrl-UZ"/>
              </w:rPr>
              <w:t>5.1. «Микрокредитбанк» акциядорлик-тижорат банкининг 2016 йил якуни бўйича молия-хўжалик фаолияти юзасидан Тафтиш комиссияси ҳулосаси тасдиқлансин.</w:t>
            </w:r>
          </w:p>
          <w:p w:rsidR="007530ED" w:rsidRPr="005A5828" w:rsidRDefault="007530ED" w:rsidP="007530ED">
            <w:pPr>
              <w:shd w:val="clear" w:color="auto" w:fill="FFFFFF"/>
              <w:tabs>
                <w:tab w:val="left" w:pos="0"/>
                <w:tab w:val="left" w:pos="284"/>
              </w:tabs>
              <w:ind w:firstLine="709"/>
              <w:jc w:val="both"/>
              <w:rPr>
                <w:color w:val="000000"/>
                <w:spacing w:val="-12"/>
                <w:sz w:val="18"/>
                <w:szCs w:val="18"/>
                <w:lang w:val="uz-Cyrl-UZ"/>
              </w:rPr>
            </w:pPr>
            <w:r w:rsidRPr="005A5828">
              <w:rPr>
                <w:color w:val="000000"/>
                <w:spacing w:val="-12"/>
                <w:sz w:val="18"/>
                <w:szCs w:val="18"/>
                <w:lang w:val="uz-Cyrl-UZ"/>
              </w:rPr>
              <w:t>5.2. Тафтиш комиссиясининг 2016 йилдаги фаолияти қониқарли деб топилсин ҳамда 2017 йил учун тафтиш комиссия аъзолари қуйидаги таркибда сайлансин:</w:t>
            </w:r>
          </w:p>
          <w:p w:rsidR="007530ED" w:rsidRPr="005A5828" w:rsidRDefault="007530ED" w:rsidP="007530ED">
            <w:pPr>
              <w:ind w:firstLine="709"/>
              <w:jc w:val="both"/>
              <w:rPr>
                <w:color w:val="000000"/>
                <w:spacing w:val="-12"/>
                <w:sz w:val="18"/>
                <w:szCs w:val="18"/>
                <w:lang w:val="uz-Cyrl-UZ"/>
              </w:rPr>
            </w:pPr>
            <w:r w:rsidRPr="005A5828">
              <w:rPr>
                <w:color w:val="000000"/>
                <w:spacing w:val="-12"/>
                <w:sz w:val="18"/>
                <w:szCs w:val="18"/>
                <w:lang w:val="uz-Cyrl-UZ"/>
              </w:rPr>
              <w:lastRenderedPageBreak/>
              <w:t xml:space="preserve">1. </w:t>
            </w:r>
            <w:proofErr w:type="spellStart"/>
            <w:r w:rsidRPr="005A5828">
              <w:rPr>
                <w:sz w:val="18"/>
                <w:szCs w:val="18"/>
              </w:rPr>
              <w:t>Мухаммадиев</w:t>
            </w:r>
            <w:proofErr w:type="spellEnd"/>
            <w:r w:rsidRPr="005A5828">
              <w:rPr>
                <w:sz w:val="18"/>
                <w:szCs w:val="18"/>
              </w:rPr>
              <w:t xml:space="preserve"> </w:t>
            </w:r>
            <w:r w:rsidRPr="005A5828">
              <w:rPr>
                <w:sz w:val="18"/>
                <w:szCs w:val="18"/>
                <w:lang w:val="uz-Cyrl-UZ"/>
              </w:rPr>
              <w:t>Уктам Шарифжонович</w:t>
            </w:r>
            <w:r w:rsidRPr="005A5828">
              <w:rPr>
                <w:color w:val="000000"/>
                <w:spacing w:val="-12"/>
                <w:sz w:val="18"/>
                <w:szCs w:val="18"/>
                <w:lang w:val="uz-Cyrl-UZ"/>
              </w:rPr>
              <w:t>;</w:t>
            </w:r>
          </w:p>
          <w:p w:rsidR="007530ED" w:rsidRPr="005A5828" w:rsidRDefault="007530ED" w:rsidP="007530ED">
            <w:pPr>
              <w:ind w:firstLine="709"/>
              <w:jc w:val="both"/>
              <w:rPr>
                <w:color w:val="000000"/>
                <w:spacing w:val="-12"/>
                <w:sz w:val="18"/>
                <w:szCs w:val="18"/>
                <w:lang w:val="uz-Cyrl-UZ"/>
              </w:rPr>
            </w:pPr>
            <w:r w:rsidRPr="005A5828">
              <w:rPr>
                <w:color w:val="000000"/>
                <w:spacing w:val="-12"/>
                <w:sz w:val="18"/>
                <w:szCs w:val="18"/>
                <w:lang w:val="uz-Cyrl-UZ"/>
              </w:rPr>
              <w:t>2. Хамидов Расул Таваккалович;</w:t>
            </w:r>
          </w:p>
          <w:p w:rsidR="007530ED" w:rsidRPr="005A5828" w:rsidRDefault="007530ED" w:rsidP="007530ED">
            <w:pPr>
              <w:ind w:firstLine="709"/>
              <w:jc w:val="both"/>
              <w:rPr>
                <w:color w:val="000000"/>
                <w:spacing w:val="-12"/>
                <w:sz w:val="18"/>
                <w:szCs w:val="18"/>
                <w:lang w:val="uz-Cyrl-UZ"/>
              </w:rPr>
            </w:pPr>
            <w:r w:rsidRPr="005A5828">
              <w:rPr>
                <w:color w:val="000000"/>
                <w:spacing w:val="-12"/>
                <w:sz w:val="18"/>
                <w:szCs w:val="18"/>
                <w:lang w:val="uz-Cyrl-UZ"/>
              </w:rPr>
              <w:t>3. Мамаражабов Мухаммаджон Иброхимович;</w:t>
            </w:r>
          </w:p>
          <w:p w:rsidR="007530ED" w:rsidRPr="005A5828" w:rsidRDefault="007530ED" w:rsidP="007530ED">
            <w:pPr>
              <w:ind w:firstLine="709"/>
              <w:jc w:val="both"/>
              <w:rPr>
                <w:color w:val="000000"/>
                <w:spacing w:val="-12"/>
                <w:sz w:val="18"/>
                <w:szCs w:val="18"/>
                <w:lang w:val="uz-Cyrl-UZ"/>
              </w:rPr>
            </w:pPr>
            <w:r w:rsidRPr="005A5828">
              <w:rPr>
                <w:color w:val="000000"/>
                <w:spacing w:val="-12"/>
                <w:sz w:val="18"/>
                <w:szCs w:val="18"/>
                <w:lang w:val="uz-Cyrl-UZ"/>
              </w:rPr>
              <w:t>4. Халмуратов Чори Норбоевич;</w:t>
            </w:r>
          </w:p>
          <w:p w:rsidR="009740C7" w:rsidRPr="005A5828" w:rsidRDefault="007530ED" w:rsidP="004F3DE7">
            <w:pPr>
              <w:ind w:firstLine="709"/>
              <w:jc w:val="both"/>
              <w:rPr>
                <w:sz w:val="18"/>
                <w:szCs w:val="18"/>
                <w:lang w:val="uz-Cyrl-UZ"/>
              </w:rPr>
            </w:pPr>
            <w:r w:rsidRPr="005A5828">
              <w:rPr>
                <w:color w:val="000000"/>
                <w:spacing w:val="-12"/>
                <w:sz w:val="18"/>
                <w:szCs w:val="18"/>
                <w:lang w:val="uz-Cyrl-UZ"/>
              </w:rPr>
              <w:t>5. Левушкина Ольга Владимировна.</w:t>
            </w:r>
          </w:p>
        </w:tc>
      </w:tr>
      <w:tr w:rsidR="007530E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7530ED" w:rsidRPr="005A5828" w:rsidRDefault="007530E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530ED" w:rsidRPr="005A5828" w:rsidRDefault="007530ED" w:rsidP="00FB0321">
            <w:pPr>
              <w:pStyle w:val="a4"/>
              <w:jc w:val="center"/>
              <w:rPr>
                <w:rFonts w:eastAsiaTheme="minorEastAsia"/>
                <w:sz w:val="18"/>
                <w:szCs w:val="18"/>
                <w:lang w:val="uz-Cyrl-UZ"/>
              </w:rPr>
            </w:pPr>
            <w:r w:rsidRPr="005A5828">
              <w:rPr>
                <w:rFonts w:eastAsiaTheme="minorEastAsia"/>
                <w:sz w:val="18"/>
                <w:szCs w:val="18"/>
                <w:lang w:val="uz-Cyrl-UZ"/>
              </w:rPr>
              <w:t>6.</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B314E0" w:rsidRPr="005A5828" w:rsidRDefault="00962C48" w:rsidP="00B314E0">
            <w:pPr>
              <w:tabs>
                <w:tab w:val="left" w:pos="212"/>
              </w:tabs>
              <w:jc w:val="both"/>
              <w:rPr>
                <w:sz w:val="18"/>
                <w:szCs w:val="18"/>
                <w:lang w:val="uz-Cyrl-UZ"/>
              </w:rPr>
            </w:pPr>
            <w:r w:rsidRPr="005A5828">
              <w:rPr>
                <w:sz w:val="18"/>
                <w:szCs w:val="18"/>
                <w:lang w:val="uz-Cyrl-UZ"/>
              </w:rPr>
              <w:t xml:space="preserve">           </w:t>
            </w:r>
            <w:r w:rsidR="00B314E0" w:rsidRPr="005A5828">
              <w:rPr>
                <w:sz w:val="18"/>
                <w:szCs w:val="18"/>
                <w:lang w:val="uz-Cyrl-UZ"/>
              </w:rPr>
              <w:t>6.«Микрокредитбанк» акциядорлик - тижорат банкининг 2016 йил фаолияти якуни бўйича олинган 532,6 млн. сўм фойда маълумот учун қабул қилинсин ҳамда қуйидаги тартибда тақсимлансин.</w:t>
            </w:r>
          </w:p>
          <w:p w:rsidR="007530ED" w:rsidRPr="005A5828" w:rsidRDefault="00B314E0" w:rsidP="00B314E0">
            <w:pPr>
              <w:shd w:val="clear" w:color="auto" w:fill="FFFFFF"/>
              <w:tabs>
                <w:tab w:val="left" w:pos="0"/>
                <w:tab w:val="left" w:pos="284"/>
              </w:tabs>
              <w:ind w:firstLine="709"/>
              <w:jc w:val="both"/>
              <w:rPr>
                <w:color w:val="000000"/>
                <w:spacing w:val="-12"/>
                <w:sz w:val="18"/>
                <w:szCs w:val="18"/>
                <w:lang w:val="uz-Cyrl-UZ"/>
              </w:rPr>
            </w:pPr>
            <w:r w:rsidRPr="005A5828">
              <w:rPr>
                <w:sz w:val="18"/>
                <w:szCs w:val="18"/>
                <w:lang w:val="uz-Cyrl-UZ"/>
              </w:rPr>
              <w:t>- 532,6 млн.сўм млн. сўм (100%) – Ўзбекистон Республикасининг “Акциядорлик жамиятлари ва акциядорларнинг ҳуқуқларини ҳимоя қилиш тўғрисида”ги Қонунининг 32-моддасига мувофиқ заҳира фондига ўтказилсин.</w:t>
            </w:r>
          </w:p>
        </w:tc>
      </w:tr>
      <w:tr w:rsidR="007530ED" w:rsidRPr="005A5828" w:rsidTr="00D31E90">
        <w:tc>
          <w:tcPr>
            <w:tcW w:w="149" w:type="pct"/>
            <w:vMerge/>
            <w:tcBorders>
              <w:top w:val="nil"/>
              <w:left w:val="single" w:sz="8" w:space="0" w:color="auto"/>
              <w:bottom w:val="single" w:sz="8" w:space="0" w:color="auto"/>
              <w:right w:val="single" w:sz="8" w:space="0" w:color="auto"/>
            </w:tcBorders>
            <w:vAlign w:val="center"/>
            <w:hideMark/>
          </w:tcPr>
          <w:p w:rsidR="007530ED" w:rsidRPr="005A5828" w:rsidRDefault="007530E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530ED" w:rsidRPr="005A5828" w:rsidRDefault="00D00201" w:rsidP="00FB0321">
            <w:pPr>
              <w:pStyle w:val="a4"/>
              <w:jc w:val="center"/>
              <w:rPr>
                <w:rFonts w:eastAsiaTheme="minorEastAsia"/>
                <w:sz w:val="18"/>
                <w:szCs w:val="18"/>
                <w:lang w:val="uz-Cyrl-UZ"/>
              </w:rPr>
            </w:pPr>
            <w:r w:rsidRPr="005A5828">
              <w:rPr>
                <w:rFonts w:eastAsiaTheme="minorEastAsia"/>
                <w:sz w:val="18"/>
                <w:szCs w:val="18"/>
                <w:lang w:val="uz-Cyrl-UZ"/>
              </w:rPr>
              <w:t>7.</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47648D">
            <w:pPr>
              <w:shd w:val="clear" w:color="auto" w:fill="FFFFFF"/>
              <w:tabs>
                <w:tab w:val="left" w:pos="0"/>
              </w:tabs>
              <w:ind w:firstLine="709"/>
              <w:jc w:val="both"/>
              <w:rPr>
                <w:color w:val="000000"/>
                <w:spacing w:val="-12"/>
                <w:sz w:val="18"/>
                <w:szCs w:val="18"/>
                <w:lang w:val="uz-Cyrl-UZ"/>
              </w:rPr>
            </w:pPr>
            <w:r w:rsidRPr="005A5828">
              <w:rPr>
                <w:color w:val="000000"/>
                <w:spacing w:val="-12"/>
                <w:sz w:val="18"/>
                <w:szCs w:val="18"/>
                <w:lang w:val="uz-Cyrl-UZ"/>
              </w:rPr>
              <w:t>«Микрокредитбанк» акциядорлик – тижорат банки Кузатув кенгаши аъзолари қуйидаги таркибда тасдиқлансин.</w:t>
            </w:r>
          </w:p>
          <w:p w:rsidR="009C2A79" w:rsidRPr="005A5828" w:rsidRDefault="009C2A79" w:rsidP="004648DD">
            <w:pPr>
              <w:shd w:val="clear" w:color="auto" w:fill="FFFFFF"/>
              <w:tabs>
                <w:tab w:val="left" w:pos="0"/>
                <w:tab w:val="left" w:pos="970"/>
              </w:tabs>
              <w:ind w:firstLine="709"/>
              <w:jc w:val="both"/>
              <w:rPr>
                <w:sz w:val="18"/>
                <w:szCs w:val="18"/>
                <w:lang w:val="uz-Cyrl-UZ"/>
              </w:rPr>
            </w:pPr>
            <w:r w:rsidRPr="005A5828">
              <w:rPr>
                <w:color w:val="000000"/>
                <w:spacing w:val="-12"/>
                <w:sz w:val="18"/>
                <w:szCs w:val="18"/>
                <w:lang w:val="uz-Cyrl-UZ"/>
              </w:rPr>
              <w:t xml:space="preserve">1. </w:t>
            </w:r>
            <w:r w:rsidRPr="005A5828">
              <w:rPr>
                <w:sz w:val="18"/>
                <w:szCs w:val="18"/>
                <w:lang w:val="uz-Cyrl-UZ"/>
              </w:rPr>
              <w:t>Абдуҳакимов Азиз Абдуқахарович -  Бандлик ва меҳнат муносабатлари вазири, Кузатув кенгаши раиси;</w:t>
            </w:r>
          </w:p>
          <w:p w:rsidR="009C2A79" w:rsidRPr="005A5828" w:rsidRDefault="009C2A79" w:rsidP="0047648D">
            <w:pPr>
              <w:shd w:val="clear" w:color="auto" w:fill="FFFFFF"/>
              <w:tabs>
                <w:tab w:val="left" w:pos="0"/>
              </w:tabs>
              <w:ind w:firstLine="709"/>
              <w:jc w:val="both"/>
              <w:rPr>
                <w:sz w:val="18"/>
                <w:szCs w:val="18"/>
                <w:lang w:val="uz-Cyrl-UZ"/>
              </w:rPr>
            </w:pPr>
            <w:r w:rsidRPr="005A5828">
              <w:rPr>
                <w:sz w:val="18"/>
                <w:szCs w:val="18"/>
                <w:lang w:val="uz-Cyrl-UZ"/>
              </w:rPr>
              <w:t xml:space="preserve">2. </w:t>
            </w:r>
            <w:r w:rsidR="004312B9" w:rsidRPr="005A5828">
              <w:rPr>
                <w:sz w:val="18"/>
                <w:szCs w:val="18"/>
                <w:lang w:val="uz-Cyrl-UZ"/>
              </w:rPr>
              <w:t>Хайдаров Ахадбек Яхебекович - Ўзбекистон Республикаси Молия вазирининг биринчи ўринбосари.</w:t>
            </w:r>
          </w:p>
          <w:p w:rsidR="004312B9" w:rsidRPr="005A5828" w:rsidRDefault="004312B9" w:rsidP="0047648D">
            <w:pPr>
              <w:shd w:val="clear" w:color="auto" w:fill="FFFFFF"/>
              <w:tabs>
                <w:tab w:val="left" w:pos="0"/>
              </w:tabs>
              <w:ind w:firstLine="709"/>
              <w:jc w:val="both"/>
              <w:rPr>
                <w:sz w:val="18"/>
                <w:szCs w:val="18"/>
                <w:lang w:val="uz-Cyrl-UZ"/>
              </w:rPr>
            </w:pPr>
            <w:r w:rsidRPr="005A5828">
              <w:rPr>
                <w:sz w:val="18"/>
                <w:szCs w:val="18"/>
                <w:lang w:val="uz-Cyrl-UZ"/>
              </w:rPr>
              <w:t>3.</w:t>
            </w:r>
            <w:r w:rsidR="004648DD" w:rsidRPr="005A5828">
              <w:rPr>
                <w:sz w:val="18"/>
                <w:szCs w:val="18"/>
                <w:lang w:val="uz-Cyrl-UZ"/>
              </w:rPr>
              <w:t xml:space="preserve"> </w:t>
            </w:r>
            <w:r w:rsidRPr="005A5828">
              <w:rPr>
                <w:sz w:val="18"/>
                <w:szCs w:val="18"/>
                <w:lang w:val="uz-Cyrl-UZ"/>
              </w:rPr>
              <w:t>Ишметов Тимур Аминджанович -  Ўзбекистон Республикаси Марказий банки раисининг биринчи ўринбосари.</w:t>
            </w:r>
          </w:p>
          <w:p w:rsidR="004312B9" w:rsidRPr="005A5828" w:rsidRDefault="004312B9" w:rsidP="0047648D">
            <w:pPr>
              <w:shd w:val="clear" w:color="auto" w:fill="FFFFFF"/>
              <w:tabs>
                <w:tab w:val="left" w:pos="0"/>
              </w:tabs>
              <w:ind w:firstLine="709"/>
              <w:jc w:val="both"/>
              <w:rPr>
                <w:sz w:val="18"/>
                <w:szCs w:val="18"/>
                <w:lang w:val="uz-Cyrl-UZ"/>
              </w:rPr>
            </w:pPr>
            <w:r w:rsidRPr="005A5828">
              <w:rPr>
                <w:sz w:val="18"/>
                <w:szCs w:val="18"/>
                <w:lang w:val="uz-Cyrl-UZ"/>
              </w:rPr>
              <w:t>4.  Бекенов Сунатилла Хусанович -  Ўзбекистон Республикаси Иқтисодиёт вазирининг биринчи ўринбосари.</w:t>
            </w:r>
          </w:p>
          <w:p w:rsidR="004312B9" w:rsidRPr="005A5828" w:rsidRDefault="004312B9" w:rsidP="0047648D">
            <w:pPr>
              <w:shd w:val="clear" w:color="auto" w:fill="FFFFFF"/>
              <w:tabs>
                <w:tab w:val="left" w:pos="0"/>
              </w:tabs>
              <w:ind w:firstLine="709"/>
              <w:jc w:val="both"/>
              <w:rPr>
                <w:sz w:val="18"/>
                <w:szCs w:val="18"/>
                <w:lang w:val="uz-Cyrl-UZ"/>
              </w:rPr>
            </w:pPr>
            <w:r w:rsidRPr="005A5828">
              <w:rPr>
                <w:sz w:val="18"/>
                <w:szCs w:val="18"/>
                <w:lang w:val="uz-Cyrl-UZ"/>
              </w:rPr>
              <w:t xml:space="preserve">5. </w:t>
            </w:r>
            <w:r w:rsidR="00FC7952" w:rsidRPr="005A5828">
              <w:rPr>
                <w:sz w:val="18"/>
                <w:szCs w:val="18"/>
                <w:lang w:val="uz-Cyrl-UZ"/>
              </w:rPr>
              <w:t>Бутаев Ўткир Умирович -  Ўзбекистон Савдо-саноат палатаси раиси ўринбосари.</w:t>
            </w:r>
          </w:p>
          <w:p w:rsidR="00FC7952" w:rsidRPr="005A5828" w:rsidRDefault="00FC7952" w:rsidP="0047648D">
            <w:pPr>
              <w:shd w:val="clear" w:color="auto" w:fill="FFFFFF"/>
              <w:tabs>
                <w:tab w:val="left" w:pos="0"/>
              </w:tabs>
              <w:ind w:firstLine="709"/>
              <w:jc w:val="both"/>
              <w:rPr>
                <w:sz w:val="18"/>
                <w:szCs w:val="18"/>
                <w:lang w:val="uz-Cyrl-UZ"/>
              </w:rPr>
            </w:pPr>
            <w:r w:rsidRPr="005A5828">
              <w:rPr>
                <w:sz w:val="18"/>
                <w:szCs w:val="18"/>
                <w:lang w:val="uz-Cyrl-UZ"/>
              </w:rPr>
              <w:t>6. Касимов Рустам  Кодиржанович - “Асака” акциядорлик тижорат банки раисининг биринчи ўринбосари.</w:t>
            </w:r>
          </w:p>
          <w:p w:rsidR="00254D20" w:rsidRPr="005A5828" w:rsidRDefault="00800BD9" w:rsidP="0047648D">
            <w:pPr>
              <w:shd w:val="clear" w:color="auto" w:fill="FFFFFF"/>
              <w:tabs>
                <w:tab w:val="left" w:pos="0"/>
              </w:tabs>
              <w:ind w:firstLine="709"/>
              <w:jc w:val="both"/>
              <w:rPr>
                <w:sz w:val="18"/>
                <w:szCs w:val="18"/>
                <w:lang w:val="uz-Cyrl-UZ"/>
              </w:rPr>
            </w:pPr>
            <w:r w:rsidRPr="005A5828">
              <w:rPr>
                <w:sz w:val="18"/>
                <w:szCs w:val="18"/>
                <w:lang w:val="uz-Cyrl-UZ"/>
              </w:rPr>
              <w:t xml:space="preserve">7. </w:t>
            </w:r>
            <w:r w:rsidR="00254D20" w:rsidRPr="005A5828">
              <w:rPr>
                <w:sz w:val="18"/>
                <w:szCs w:val="18"/>
                <w:lang w:val="uz-Cyrl-UZ"/>
              </w:rPr>
              <w:t>Абдуллаев Азиз Ёрқулович - “Ўзбекинвест” миллий суғурта компанияси бош менеджери.</w:t>
            </w:r>
          </w:p>
          <w:p w:rsidR="00254D20" w:rsidRPr="005A5828" w:rsidRDefault="00254D20" w:rsidP="0047648D">
            <w:pPr>
              <w:shd w:val="clear" w:color="auto" w:fill="FFFFFF"/>
              <w:tabs>
                <w:tab w:val="left" w:pos="0"/>
              </w:tabs>
              <w:ind w:firstLine="709"/>
              <w:jc w:val="both"/>
              <w:rPr>
                <w:sz w:val="18"/>
                <w:szCs w:val="18"/>
                <w:lang w:val="uz-Cyrl-UZ"/>
              </w:rPr>
            </w:pPr>
            <w:r w:rsidRPr="005A5828">
              <w:rPr>
                <w:sz w:val="18"/>
                <w:szCs w:val="18"/>
                <w:lang w:val="uz-Cyrl-UZ"/>
              </w:rPr>
              <w:t xml:space="preserve">8. </w:t>
            </w:r>
            <w:r w:rsidRPr="005A5828">
              <w:rPr>
                <w:bCs/>
                <w:sz w:val="18"/>
                <w:szCs w:val="18"/>
                <w:lang w:val="uz-Cyrl-UZ"/>
              </w:rPr>
              <w:t xml:space="preserve"> Очилов Боймурод Искандарович - </w:t>
            </w:r>
            <w:r w:rsidRPr="005A5828">
              <w:rPr>
                <w:sz w:val="18"/>
                <w:szCs w:val="18"/>
                <w:lang w:val="uz-Cyrl-UZ"/>
              </w:rPr>
              <w:t>“Искандар бобо” фермер хўжалиги раҳбари (Бухоро вилояти, Жондор тумани).</w:t>
            </w:r>
          </w:p>
          <w:p w:rsidR="0047648D" w:rsidRPr="005A5828" w:rsidRDefault="00254D20" w:rsidP="004F3DE7">
            <w:pPr>
              <w:shd w:val="clear" w:color="auto" w:fill="FFFFFF"/>
              <w:tabs>
                <w:tab w:val="left" w:pos="0"/>
              </w:tabs>
              <w:ind w:firstLine="709"/>
              <w:jc w:val="both"/>
              <w:rPr>
                <w:color w:val="000000"/>
                <w:spacing w:val="-12"/>
                <w:sz w:val="18"/>
                <w:szCs w:val="18"/>
                <w:lang w:val="uz-Cyrl-UZ"/>
              </w:rPr>
            </w:pPr>
            <w:r w:rsidRPr="005A5828">
              <w:rPr>
                <w:sz w:val="18"/>
                <w:szCs w:val="18"/>
                <w:lang w:val="uz-Cyrl-UZ"/>
              </w:rPr>
              <w:t xml:space="preserve">9. Худайберганов Нураддин Душамович - “Душамбой Иброҳим” фермер хўжалиги раиси (Хоразм вилояти, Шовот тумани).      </w:t>
            </w: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8.</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505A7A" w:rsidP="007530ED">
            <w:pPr>
              <w:shd w:val="clear" w:color="auto" w:fill="FFFFFF"/>
              <w:tabs>
                <w:tab w:val="left" w:pos="0"/>
                <w:tab w:val="left" w:pos="284"/>
              </w:tabs>
              <w:ind w:firstLine="709"/>
              <w:jc w:val="both"/>
              <w:rPr>
                <w:color w:val="000000"/>
                <w:spacing w:val="-12"/>
                <w:sz w:val="18"/>
                <w:szCs w:val="18"/>
                <w:lang w:val="uz-Cyrl-UZ"/>
              </w:rPr>
            </w:pPr>
            <w:r w:rsidRPr="005A5828">
              <w:rPr>
                <w:bCs/>
                <w:color w:val="000000"/>
                <w:sz w:val="18"/>
                <w:szCs w:val="18"/>
                <w:lang w:val="uz-Cyrl-UZ"/>
              </w:rPr>
              <w:t>8. “Микрокредитбанк» акциядорлик-тижорат банкининг 2017 – 2021 йиллар учун ривожланиш стратегияси тасдиқлансин.</w:t>
            </w: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9.</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47648D">
            <w:pPr>
              <w:tabs>
                <w:tab w:val="left" w:pos="142"/>
              </w:tabs>
              <w:ind w:firstLine="709"/>
              <w:jc w:val="both"/>
              <w:rPr>
                <w:sz w:val="18"/>
                <w:szCs w:val="18"/>
                <w:lang w:val="uz-Cyrl-UZ"/>
              </w:rPr>
            </w:pPr>
            <w:r w:rsidRPr="005A5828">
              <w:rPr>
                <w:sz w:val="18"/>
                <w:szCs w:val="18"/>
                <w:lang w:val="uz-Cyrl-UZ"/>
              </w:rPr>
              <w:t>9.1. «Микрокредитбанк» акциядорлик-тижорат банкининг 2017 йил фаолияти якуни юзасидан аудиторлик текшируви ўтказилсин.</w:t>
            </w:r>
          </w:p>
          <w:p w:rsidR="0047648D" w:rsidRPr="005A5828" w:rsidRDefault="0047648D" w:rsidP="0047648D">
            <w:pPr>
              <w:tabs>
                <w:tab w:val="left" w:pos="142"/>
              </w:tabs>
              <w:ind w:firstLine="709"/>
              <w:jc w:val="both"/>
              <w:rPr>
                <w:color w:val="FF0000"/>
                <w:sz w:val="18"/>
                <w:szCs w:val="18"/>
                <w:lang w:val="uz-Cyrl-UZ"/>
              </w:rPr>
            </w:pPr>
            <w:r w:rsidRPr="005A5828">
              <w:rPr>
                <w:color w:val="0D0D0D"/>
                <w:sz w:val="18"/>
                <w:szCs w:val="18"/>
                <w:lang w:val="uz-Cyrl-UZ"/>
              </w:rPr>
              <w:t xml:space="preserve">9.2. «Микрокредитбанк» акциядорлик-тижорат банкининг 2017 йил фаолияти якуни юзасидан аудиторлик текшируви ўтказиш бўйича ташқи аудиторлик ташкилоти этиб “Grant Thornton” аудиторлик ташкилоти тасдиқлансин ва унинг хизматига тўланадиган ҳақ миқдори чегараси </w:t>
            </w:r>
            <w:r w:rsidRPr="005A5828">
              <w:rPr>
                <w:color w:val="0D0D0D"/>
                <w:spacing w:val="-12"/>
                <w:sz w:val="18"/>
                <w:szCs w:val="18"/>
                <w:lang w:val="uz-Cyrl-UZ"/>
              </w:rPr>
              <w:t>42 000 (қирқ икки минг) АҚШ долларида</w:t>
            </w:r>
            <w:r w:rsidRPr="005A5828">
              <w:rPr>
                <w:color w:val="000000"/>
                <w:spacing w:val="-12"/>
                <w:sz w:val="18"/>
                <w:szCs w:val="18"/>
                <w:lang w:val="uz-Cyrl-UZ"/>
              </w:rPr>
              <w:t xml:space="preserve"> </w:t>
            </w:r>
            <w:r w:rsidRPr="005A5828">
              <w:rPr>
                <w:i/>
                <w:color w:val="000000"/>
                <w:spacing w:val="-12"/>
                <w:sz w:val="18"/>
                <w:szCs w:val="18"/>
                <w:lang w:val="uz-Cyrl-UZ"/>
              </w:rPr>
              <w:t>(Ўзбекистон Республикаси Марказий банкининг тўлов амалга ошириладиган кундаги курси бўйича сўмда тўланиши шарти била</w:t>
            </w:r>
            <w:r w:rsidRPr="005A5828">
              <w:rPr>
                <w:i/>
                <w:spacing w:val="-12"/>
                <w:sz w:val="18"/>
                <w:szCs w:val="18"/>
                <w:lang w:val="uz-Cyrl-UZ"/>
              </w:rPr>
              <w:t>н)</w:t>
            </w:r>
            <w:r w:rsidRPr="005A5828">
              <w:rPr>
                <w:sz w:val="18"/>
                <w:szCs w:val="18"/>
                <w:lang w:val="uz-Cyrl-UZ"/>
              </w:rPr>
              <w:t>.</w:t>
            </w:r>
          </w:p>
          <w:p w:rsidR="0047648D" w:rsidRPr="005A5828" w:rsidRDefault="0047648D" w:rsidP="0047648D">
            <w:pPr>
              <w:pStyle w:val="a5"/>
              <w:tabs>
                <w:tab w:val="left" w:pos="-142"/>
                <w:tab w:val="left" w:pos="0"/>
              </w:tabs>
              <w:ind w:left="0" w:firstLine="709"/>
              <w:jc w:val="both"/>
              <w:rPr>
                <w:sz w:val="18"/>
                <w:szCs w:val="18"/>
                <w:lang w:val="uz-Cyrl-UZ"/>
              </w:rPr>
            </w:pP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10.</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9B1578" w:rsidP="0047648D">
            <w:pPr>
              <w:tabs>
                <w:tab w:val="left" w:pos="142"/>
              </w:tabs>
              <w:ind w:firstLine="709"/>
              <w:jc w:val="both"/>
              <w:rPr>
                <w:sz w:val="18"/>
                <w:szCs w:val="18"/>
                <w:lang w:val="uz-Cyrl-UZ"/>
              </w:rPr>
            </w:pPr>
            <w:r w:rsidRPr="005A5828">
              <w:rPr>
                <w:bCs/>
                <w:color w:val="000000"/>
                <w:sz w:val="18"/>
                <w:szCs w:val="18"/>
                <w:lang w:val="uz-Cyrl-UZ"/>
              </w:rPr>
              <w:t>10. «Микрокредитбанк» акциядорлик-тижорат банкининг жорий ҳўжалик фаолияти билан боғлиқ битимлар иловага мувофиқ тасдиқлансин.</w:t>
            </w: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11.</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5330E" w:rsidP="0047648D">
            <w:pPr>
              <w:pStyle w:val="a5"/>
              <w:tabs>
                <w:tab w:val="left" w:pos="-142"/>
                <w:tab w:val="left" w:pos="0"/>
              </w:tabs>
              <w:ind w:left="0" w:firstLine="709"/>
              <w:jc w:val="both"/>
              <w:rPr>
                <w:sz w:val="18"/>
                <w:szCs w:val="18"/>
                <w:lang w:val="uz-Cyrl-UZ"/>
              </w:rPr>
            </w:pPr>
            <w:r w:rsidRPr="005A5828">
              <w:rPr>
                <w:sz w:val="18"/>
                <w:szCs w:val="18"/>
                <w:lang w:val="uz-Cyrl-UZ"/>
              </w:rPr>
              <w:t xml:space="preserve">11. «Микрокредитбанк» акциядорлик-тижорат банкининг аффилланган шахслар билан кутилаётган битимларни кўриб чиқиш ва маъқуллаш тўғрисидаги ахборот маълумот учун қабул қилинсин ва банкнинг аффилланган шахслари билан акциядорларнинг навбатдаги йиллик умумий йиғилишигача тузилиши кутилаётган битимлар иловага мувофиқ тасдиқлансин. </w:t>
            </w: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12.</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062C3B" w:rsidP="0047648D">
            <w:pPr>
              <w:pStyle w:val="a5"/>
              <w:tabs>
                <w:tab w:val="left" w:pos="1560"/>
              </w:tabs>
              <w:ind w:left="0" w:firstLine="709"/>
              <w:jc w:val="both"/>
              <w:rPr>
                <w:sz w:val="18"/>
                <w:szCs w:val="18"/>
                <w:lang w:val="uz-Cyrl-UZ"/>
              </w:rPr>
            </w:pPr>
            <w:r w:rsidRPr="005A5828">
              <w:rPr>
                <w:bCs/>
                <w:color w:val="000000"/>
                <w:sz w:val="18"/>
                <w:szCs w:val="18"/>
                <w:lang w:val="uz-Cyrl-UZ"/>
              </w:rPr>
              <w:t>12. «Микрокредитбанк» акциядорлик-тижорат банкининг 2017 йил учун “Дивиденд сиёсати” тасдиқлансин.</w:t>
            </w: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13.</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47648D">
            <w:pPr>
              <w:pStyle w:val="a5"/>
              <w:tabs>
                <w:tab w:val="left" w:pos="-142"/>
                <w:tab w:val="left" w:pos="0"/>
              </w:tabs>
              <w:ind w:left="0" w:firstLine="709"/>
              <w:jc w:val="both"/>
              <w:rPr>
                <w:sz w:val="18"/>
                <w:szCs w:val="18"/>
                <w:lang w:val="uz-Cyrl-UZ"/>
              </w:rPr>
            </w:pPr>
            <w:r w:rsidRPr="005A5828">
              <w:rPr>
                <w:sz w:val="18"/>
                <w:szCs w:val="18"/>
                <w:lang w:val="uz-Cyrl-UZ"/>
              </w:rPr>
              <w:t>13.1. «Микрокредитбанк» акциядорлик-тижорат банки акцияларининг йигирма биринчи чиқарилиши якунлари маълумот учун қабул қилинсин.</w:t>
            </w:r>
          </w:p>
          <w:p w:rsidR="0047648D" w:rsidRPr="005A5828" w:rsidRDefault="0047648D" w:rsidP="0047648D">
            <w:pPr>
              <w:pStyle w:val="a5"/>
              <w:tabs>
                <w:tab w:val="left" w:pos="-142"/>
                <w:tab w:val="left" w:pos="0"/>
              </w:tabs>
              <w:ind w:left="0" w:firstLine="709"/>
              <w:jc w:val="both"/>
              <w:rPr>
                <w:sz w:val="18"/>
                <w:szCs w:val="18"/>
                <w:lang w:val="uz-Cyrl-UZ"/>
              </w:rPr>
            </w:pPr>
            <w:r w:rsidRPr="005A5828">
              <w:rPr>
                <w:sz w:val="18"/>
                <w:szCs w:val="18"/>
                <w:lang w:val="uz-Cyrl-UZ"/>
              </w:rPr>
              <w:t>13.2. «Микрокредитбанк» акциядорлик-тижорат банки устав фонди оширилиши режалаштирилаётганлиги муносабати билан Банк уставидаги эълон қилинган акциялари миқдори 468 000 561 донага кўпайтириш ва 608 450 000 дона эгасининг номи ёзилган ҳужжатсиз шаклдаги, оддий акциялар миқдорида белгилансин.</w:t>
            </w:r>
          </w:p>
          <w:p w:rsidR="0047648D" w:rsidRPr="005A5828" w:rsidRDefault="0047648D" w:rsidP="0047648D">
            <w:pPr>
              <w:pStyle w:val="a5"/>
              <w:tabs>
                <w:tab w:val="left" w:pos="-142"/>
                <w:tab w:val="left" w:pos="0"/>
              </w:tabs>
              <w:ind w:left="0" w:firstLine="709"/>
              <w:jc w:val="both"/>
              <w:rPr>
                <w:sz w:val="18"/>
                <w:szCs w:val="18"/>
                <w:lang w:val="uz-Cyrl-UZ"/>
              </w:rPr>
            </w:pPr>
          </w:p>
        </w:tc>
      </w:tr>
      <w:tr w:rsidR="0047648D" w:rsidRPr="00D30B48" w:rsidTr="00D31E90">
        <w:tc>
          <w:tcPr>
            <w:tcW w:w="149" w:type="pct"/>
            <w:vMerge/>
            <w:tcBorders>
              <w:top w:val="nil"/>
              <w:left w:val="single" w:sz="8" w:space="0" w:color="auto"/>
              <w:bottom w:val="single" w:sz="8" w:space="0" w:color="auto"/>
              <w:right w:val="single" w:sz="8" w:space="0" w:color="auto"/>
            </w:tcBorders>
            <w:vAlign w:val="center"/>
            <w:hideMark/>
          </w:tcPr>
          <w:p w:rsidR="0047648D" w:rsidRPr="005A5828" w:rsidRDefault="0047648D"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47648D" w:rsidP="00FB0321">
            <w:pPr>
              <w:pStyle w:val="a4"/>
              <w:jc w:val="center"/>
              <w:rPr>
                <w:rFonts w:eastAsiaTheme="minorEastAsia"/>
                <w:sz w:val="18"/>
                <w:szCs w:val="18"/>
                <w:lang w:val="uz-Cyrl-UZ"/>
              </w:rPr>
            </w:pPr>
            <w:r w:rsidRPr="005A5828">
              <w:rPr>
                <w:rFonts w:eastAsiaTheme="minorEastAsia"/>
                <w:sz w:val="18"/>
                <w:szCs w:val="18"/>
                <w:lang w:val="uz-Cyrl-UZ"/>
              </w:rPr>
              <w:t>14.</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7648D" w:rsidRPr="005A5828" w:rsidRDefault="0035578D" w:rsidP="0047648D">
            <w:pPr>
              <w:pStyle w:val="a5"/>
              <w:tabs>
                <w:tab w:val="left" w:pos="-142"/>
                <w:tab w:val="left" w:pos="0"/>
              </w:tabs>
              <w:ind w:left="0" w:firstLine="709"/>
              <w:jc w:val="both"/>
              <w:rPr>
                <w:sz w:val="18"/>
                <w:szCs w:val="18"/>
                <w:lang w:val="uz-Cyrl-UZ"/>
              </w:rPr>
            </w:pPr>
            <w:r w:rsidRPr="005A5828">
              <w:rPr>
                <w:sz w:val="18"/>
                <w:szCs w:val="18"/>
                <w:lang w:val="uz-Cyrl-UZ"/>
              </w:rPr>
              <w:t>14. «Микрокредитбанк» акциядорлик-тижорат банки уставига киритилган қўшимча ва ўзгартиришлар матни иловага асосан тасдиқлансин.</w:t>
            </w:r>
          </w:p>
        </w:tc>
      </w:tr>
      <w:tr w:rsidR="000E0104" w:rsidRPr="00D30B48" w:rsidTr="00D31E90">
        <w:tc>
          <w:tcPr>
            <w:tcW w:w="149" w:type="pct"/>
            <w:vMerge/>
            <w:tcBorders>
              <w:top w:val="nil"/>
              <w:left w:val="single" w:sz="8" w:space="0" w:color="auto"/>
              <w:bottom w:val="single" w:sz="8" w:space="0" w:color="auto"/>
              <w:right w:val="single" w:sz="8" w:space="0" w:color="auto"/>
            </w:tcBorders>
            <w:vAlign w:val="center"/>
            <w:hideMark/>
          </w:tcPr>
          <w:p w:rsidR="000E0104" w:rsidRPr="005A5828" w:rsidRDefault="000E0104"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E0104" w:rsidRPr="005A5828" w:rsidRDefault="000E0104" w:rsidP="00FB0321">
            <w:pPr>
              <w:pStyle w:val="a4"/>
              <w:jc w:val="center"/>
              <w:rPr>
                <w:rFonts w:eastAsiaTheme="minorEastAsia"/>
                <w:sz w:val="18"/>
                <w:szCs w:val="18"/>
                <w:lang w:val="uz-Cyrl-UZ"/>
              </w:rPr>
            </w:pPr>
            <w:r w:rsidRPr="005A5828">
              <w:rPr>
                <w:rFonts w:eastAsiaTheme="minorEastAsia"/>
                <w:sz w:val="18"/>
                <w:szCs w:val="18"/>
                <w:lang w:val="uz-Cyrl-UZ"/>
              </w:rPr>
              <w:t>15.</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0E0104" w:rsidRPr="005A5828" w:rsidRDefault="009C2A79" w:rsidP="009C2A79">
            <w:pPr>
              <w:ind w:firstLine="709"/>
              <w:jc w:val="both"/>
              <w:rPr>
                <w:b/>
                <w:bCs/>
                <w:color w:val="000000"/>
                <w:sz w:val="18"/>
                <w:szCs w:val="18"/>
                <w:lang w:val="uz-Cyrl-UZ"/>
              </w:rPr>
            </w:pPr>
            <w:r w:rsidRPr="005A5828">
              <w:rPr>
                <w:sz w:val="18"/>
                <w:szCs w:val="18"/>
                <w:lang w:val="uz-Cyrl-UZ"/>
              </w:rPr>
              <w:t>Овоз бериш натижаларига кўра</w:t>
            </w:r>
            <w:r w:rsidR="00667C96" w:rsidRPr="005A5828">
              <w:rPr>
                <w:sz w:val="18"/>
                <w:szCs w:val="18"/>
                <w:lang w:val="uz-Cyrl-UZ"/>
              </w:rPr>
              <w:t>, кун тартибидаги ўн бешинчи масала юзасидан қарор қабул қилинмади.</w:t>
            </w:r>
          </w:p>
        </w:tc>
      </w:tr>
      <w:tr w:rsidR="007E79D5" w:rsidRPr="00D30B48" w:rsidTr="00D31E90">
        <w:tc>
          <w:tcPr>
            <w:tcW w:w="149" w:type="pct"/>
            <w:vMerge/>
            <w:tcBorders>
              <w:top w:val="nil"/>
              <w:left w:val="single" w:sz="8" w:space="0" w:color="auto"/>
              <w:bottom w:val="single" w:sz="8" w:space="0" w:color="auto"/>
              <w:right w:val="single" w:sz="8" w:space="0" w:color="auto"/>
            </w:tcBorders>
            <w:vAlign w:val="center"/>
            <w:hideMark/>
          </w:tcPr>
          <w:p w:rsidR="007E79D5" w:rsidRPr="005A5828" w:rsidRDefault="007E79D5"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E79D5" w:rsidRPr="005A5828" w:rsidRDefault="007E79D5" w:rsidP="00FB0321">
            <w:pPr>
              <w:pStyle w:val="a4"/>
              <w:jc w:val="center"/>
              <w:rPr>
                <w:rFonts w:eastAsiaTheme="minorEastAsia"/>
                <w:sz w:val="18"/>
                <w:szCs w:val="18"/>
                <w:lang w:val="uz-Cyrl-UZ"/>
              </w:rPr>
            </w:pPr>
            <w:r w:rsidRPr="005A5828">
              <w:rPr>
                <w:rFonts w:eastAsiaTheme="minorEastAsia"/>
                <w:sz w:val="18"/>
                <w:szCs w:val="18"/>
                <w:lang w:val="uz-Cyrl-UZ"/>
              </w:rPr>
              <w:t>16.</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7E79D5" w:rsidRPr="005A5828" w:rsidRDefault="007E79D5" w:rsidP="007E79D5">
            <w:pPr>
              <w:pStyle w:val="a5"/>
              <w:tabs>
                <w:tab w:val="left" w:pos="-142"/>
                <w:tab w:val="left" w:pos="0"/>
              </w:tabs>
              <w:ind w:left="0" w:firstLine="709"/>
              <w:jc w:val="both"/>
              <w:rPr>
                <w:bCs/>
                <w:color w:val="000000"/>
                <w:sz w:val="18"/>
                <w:szCs w:val="18"/>
                <w:lang w:val="uz-Cyrl-UZ"/>
              </w:rPr>
            </w:pPr>
            <w:r w:rsidRPr="005A5828">
              <w:rPr>
                <w:color w:val="000000"/>
                <w:sz w:val="18"/>
                <w:szCs w:val="18"/>
                <w:lang w:val="uz-Cyrl-UZ"/>
              </w:rPr>
              <w:t xml:space="preserve">16.1. «Микрокредитбанк» акциядорлик-тижорат банки балансининг «Кўзда тутилмаган ҳисоб варақлари»га олинган </w:t>
            </w:r>
            <w:r w:rsidR="00D31E90">
              <w:rPr>
                <w:color w:val="000000"/>
                <w:sz w:val="18"/>
                <w:szCs w:val="18"/>
                <w:lang w:val="uz-Cyrl-UZ"/>
              </w:rPr>
              <w:t xml:space="preserve">         </w:t>
            </w:r>
            <w:r w:rsidRPr="005A5828">
              <w:rPr>
                <w:bCs/>
                <w:color w:val="000000"/>
                <w:sz w:val="18"/>
                <w:szCs w:val="18"/>
                <w:lang w:val="uz-Cyrl-UZ"/>
              </w:rPr>
              <w:t>5 (беш) йилдан юқори бўлган мижозлар қарздорликлари банк балансидан ташқари ҳисоб рақамига олинганлиги инобатга олинсин.</w:t>
            </w:r>
          </w:p>
          <w:p w:rsidR="007E79D5" w:rsidRPr="005A5828" w:rsidRDefault="007E79D5" w:rsidP="00824B9A">
            <w:pPr>
              <w:pStyle w:val="a5"/>
              <w:tabs>
                <w:tab w:val="left" w:pos="-142"/>
                <w:tab w:val="left" w:pos="0"/>
              </w:tabs>
              <w:ind w:left="0" w:firstLine="709"/>
              <w:jc w:val="both"/>
              <w:rPr>
                <w:color w:val="000000"/>
                <w:sz w:val="18"/>
                <w:szCs w:val="18"/>
                <w:lang w:val="uz-Cyrl-UZ"/>
              </w:rPr>
            </w:pPr>
            <w:r w:rsidRPr="005A5828">
              <w:rPr>
                <w:bCs/>
                <w:color w:val="000000"/>
                <w:sz w:val="18"/>
                <w:szCs w:val="18"/>
                <w:lang w:val="uz-Cyrl-UZ"/>
              </w:rPr>
              <w:t xml:space="preserve">16.2. Банк </w:t>
            </w:r>
            <w:r w:rsidRPr="005A5828">
              <w:rPr>
                <w:sz w:val="18"/>
                <w:szCs w:val="18"/>
                <w:lang w:val="uz-Cyrl-UZ"/>
              </w:rPr>
              <w:t xml:space="preserve">балансидан ташқари ҳисоб рақамига олинган маблағлар </w:t>
            </w:r>
            <w:r w:rsidRPr="005A5828">
              <w:rPr>
                <w:bCs/>
                <w:color w:val="000000"/>
                <w:sz w:val="18"/>
                <w:szCs w:val="18"/>
                <w:lang w:val="uz-Cyrl-UZ"/>
              </w:rPr>
              <w:t>белгиланган тартибда ҳисобдан чиқарилсин.</w:t>
            </w:r>
          </w:p>
        </w:tc>
      </w:tr>
      <w:tr w:rsidR="00344954" w:rsidRPr="00D30B48" w:rsidTr="00D31E90">
        <w:tc>
          <w:tcPr>
            <w:tcW w:w="149" w:type="pct"/>
            <w:vMerge/>
            <w:tcBorders>
              <w:top w:val="nil"/>
              <w:left w:val="single" w:sz="8" w:space="0" w:color="auto"/>
              <w:bottom w:val="single" w:sz="8" w:space="0" w:color="auto"/>
              <w:right w:val="single" w:sz="8" w:space="0" w:color="auto"/>
            </w:tcBorders>
            <w:vAlign w:val="center"/>
            <w:hideMark/>
          </w:tcPr>
          <w:p w:rsidR="00344954" w:rsidRPr="005A5828" w:rsidRDefault="00344954"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344954" w:rsidRPr="005A5828" w:rsidRDefault="00344954" w:rsidP="00FB0321">
            <w:pPr>
              <w:pStyle w:val="a4"/>
              <w:jc w:val="center"/>
              <w:rPr>
                <w:rFonts w:eastAsiaTheme="minorEastAsia"/>
                <w:sz w:val="18"/>
                <w:szCs w:val="18"/>
                <w:lang w:val="uz-Cyrl-UZ"/>
              </w:rPr>
            </w:pPr>
            <w:r w:rsidRPr="005A5828">
              <w:rPr>
                <w:rFonts w:eastAsiaTheme="minorEastAsia"/>
                <w:sz w:val="18"/>
                <w:szCs w:val="18"/>
                <w:lang w:val="uz-Cyrl-UZ"/>
              </w:rPr>
              <w:t>17.</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344954" w:rsidRPr="005A5828" w:rsidRDefault="00344954" w:rsidP="00344954">
            <w:pPr>
              <w:shd w:val="clear" w:color="auto" w:fill="FFFFFF"/>
              <w:ind w:firstLine="709"/>
              <w:jc w:val="both"/>
              <w:rPr>
                <w:color w:val="000000"/>
                <w:spacing w:val="-12"/>
                <w:sz w:val="18"/>
                <w:szCs w:val="18"/>
                <w:lang w:val="uz-Cyrl-UZ"/>
              </w:rPr>
            </w:pPr>
            <w:r w:rsidRPr="005A5828">
              <w:rPr>
                <w:color w:val="000000"/>
                <w:spacing w:val="-12"/>
                <w:sz w:val="18"/>
                <w:szCs w:val="18"/>
                <w:lang w:val="uz-Cyrl-UZ"/>
              </w:rPr>
              <w:t>17.1. «Микрокредитбанк» акциядорлик – тижорат банки Бошқаруви раиси этиб Маматкулов Ганишер Абдукаримович тайинлансин.</w:t>
            </w:r>
          </w:p>
          <w:p w:rsidR="00344954" w:rsidRPr="005A5828" w:rsidRDefault="00344954" w:rsidP="00D31E90">
            <w:pPr>
              <w:shd w:val="clear" w:color="auto" w:fill="FFFFFF"/>
              <w:ind w:firstLine="709"/>
              <w:jc w:val="both"/>
              <w:rPr>
                <w:color w:val="000000"/>
                <w:spacing w:val="-12"/>
                <w:sz w:val="18"/>
                <w:szCs w:val="18"/>
                <w:lang w:val="uz-Cyrl-UZ"/>
              </w:rPr>
            </w:pPr>
            <w:r w:rsidRPr="005A5828">
              <w:rPr>
                <w:color w:val="000000"/>
                <w:spacing w:val="-12"/>
                <w:sz w:val="18"/>
                <w:szCs w:val="18"/>
                <w:lang w:val="uz-Cyrl-UZ"/>
              </w:rPr>
              <w:t xml:space="preserve">17.2. </w:t>
            </w:r>
            <w:r w:rsidRPr="005A5828">
              <w:rPr>
                <w:sz w:val="18"/>
                <w:szCs w:val="18"/>
                <w:lang w:val="uz-Cyrl-UZ"/>
              </w:rPr>
              <w:t>Бошқарув раиси билан бир йил муддатга   тузилган меҳнат шартномасини имзолаш банк Кузатуви кенгаши раиси А.Абдуҳакимовга  юклатилсин.</w:t>
            </w:r>
          </w:p>
          <w:p w:rsidR="00344954" w:rsidRPr="005A5828" w:rsidRDefault="00344954" w:rsidP="007E79D5">
            <w:pPr>
              <w:pStyle w:val="a5"/>
              <w:tabs>
                <w:tab w:val="left" w:pos="-142"/>
                <w:tab w:val="left" w:pos="0"/>
              </w:tabs>
              <w:ind w:left="0" w:firstLine="709"/>
              <w:jc w:val="both"/>
              <w:rPr>
                <w:color w:val="000000"/>
                <w:sz w:val="18"/>
                <w:szCs w:val="18"/>
                <w:lang w:val="uz-Cyrl-UZ"/>
              </w:rPr>
            </w:pPr>
          </w:p>
        </w:tc>
      </w:tr>
      <w:tr w:rsidR="00F23A1A" w:rsidRPr="00D30B48" w:rsidTr="00D31E90">
        <w:tc>
          <w:tcPr>
            <w:tcW w:w="149" w:type="pct"/>
            <w:vMerge/>
            <w:tcBorders>
              <w:top w:val="nil"/>
              <w:left w:val="single" w:sz="8" w:space="0" w:color="auto"/>
              <w:bottom w:val="single" w:sz="8" w:space="0" w:color="auto"/>
              <w:right w:val="single" w:sz="8" w:space="0" w:color="auto"/>
            </w:tcBorders>
            <w:vAlign w:val="center"/>
            <w:hideMark/>
          </w:tcPr>
          <w:p w:rsidR="00F23A1A" w:rsidRPr="005A5828" w:rsidRDefault="00F23A1A" w:rsidP="00FB0321">
            <w:pPr>
              <w:rPr>
                <w:rFonts w:eastAsiaTheme="minorEastAsia"/>
                <w:sz w:val="18"/>
                <w:szCs w:val="18"/>
                <w:lang w:val="uz-Cyrl-UZ"/>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23A1A" w:rsidRPr="005A5828" w:rsidRDefault="00F23A1A" w:rsidP="00FB0321">
            <w:pPr>
              <w:pStyle w:val="a4"/>
              <w:jc w:val="center"/>
              <w:rPr>
                <w:rFonts w:eastAsiaTheme="minorEastAsia"/>
                <w:sz w:val="18"/>
                <w:szCs w:val="18"/>
                <w:lang w:val="uz-Cyrl-UZ"/>
              </w:rPr>
            </w:pPr>
            <w:r w:rsidRPr="005A5828">
              <w:rPr>
                <w:rFonts w:eastAsiaTheme="minorEastAsia"/>
                <w:sz w:val="18"/>
                <w:szCs w:val="18"/>
                <w:lang w:val="uz-Cyrl-UZ"/>
              </w:rPr>
              <w:t>18.</w:t>
            </w:r>
          </w:p>
        </w:tc>
        <w:tc>
          <w:tcPr>
            <w:tcW w:w="4656" w:type="pct"/>
            <w:gridSpan w:val="2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23A1A" w:rsidRPr="005A5828" w:rsidRDefault="00824B9A" w:rsidP="00F23A1A">
            <w:pPr>
              <w:shd w:val="clear" w:color="auto" w:fill="FFFFFF"/>
              <w:ind w:firstLine="709"/>
              <w:jc w:val="both"/>
              <w:rPr>
                <w:bCs/>
                <w:color w:val="000000"/>
                <w:sz w:val="18"/>
                <w:szCs w:val="18"/>
                <w:lang w:val="uz-Cyrl-UZ"/>
              </w:rPr>
            </w:pPr>
            <w:r w:rsidRPr="005A5828">
              <w:rPr>
                <w:color w:val="000000"/>
                <w:sz w:val="18"/>
                <w:szCs w:val="18"/>
                <w:lang w:val="uz-Cyrl-UZ"/>
              </w:rPr>
              <w:t xml:space="preserve">18. </w:t>
            </w:r>
            <w:r w:rsidR="00F23A1A" w:rsidRPr="005A5828">
              <w:rPr>
                <w:color w:val="000000"/>
                <w:sz w:val="18"/>
                <w:szCs w:val="18"/>
                <w:lang w:val="uz-Cyrl-UZ"/>
              </w:rPr>
              <w:t xml:space="preserve">«Микрокредитбанк» акциядорлик-тижорат банкининг </w:t>
            </w:r>
            <w:r w:rsidR="00F23A1A" w:rsidRPr="005A5828">
              <w:rPr>
                <w:bCs/>
                <w:color w:val="000000"/>
                <w:sz w:val="18"/>
                <w:szCs w:val="18"/>
                <w:lang w:val="uz-Cyrl-UZ"/>
              </w:rPr>
              <w:t>корпоратив бошқарув тизимини баҳолаш якунлари бўйича хулоса тасдиқлансин.</w:t>
            </w:r>
          </w:p>
          <w:p w:rsidR="00F23A1A" w:rsidRPr="005A5828" w:rsidRDefault="00F23A1A" w:rsidP="00344954">
            <w:pPr>
              <w:shd w:val="clear" w:color="auto" w:fill="FFFFFF"/>
              <w:ind w:firstLine="709"/>
              <w:jc w:val="both"/>
              <w:rPr>
                <w:color w:val="000000"/>
                <w:spacing w:val="-12"/>
                <w:sz w:val="18"/>
                <w:szCs w:val="18"/>
                <w:lang w:val="uz-Cyrl-UZ"/>
              </w:rPr>
            </w:pPr>
          </w:p>
        </w:tc>
      </w:tr>
      <w:tr w:rsidR="00FB0321" w:rsidRPr="00D30B48" w:rsidTr="00D31E90">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lang w:val="uz-Cyrl-UZ"/>
              </w:rPr>
            </w:pP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D30B48" w:rsidRDefault="00FB0321" w:rsidP="00FB0321">
            <w:pPr>
              <w:pStyle w:val="a4"/>
              <w:rPr>
                <w:sz w:val="18"/>
                <w:szCs w:val="18"/>
                <w:lang w:val="uz-Cyrl-UZ"/>
              </w:rPr>
            </w:pPr>
            <w:r w:rsidRPr="005A5828">
              <w:rPr>
                <w:rFonts w:eastAsiaTheme="minorEastAsia"/>
                <w:sz w:val="18"/>
                <w:szCs w:val="18"/>
                <w:lang w:val="uz-Cyrl-UZ"/>
              </w:rPr>
              <w:t xml:space="preserve">Эмитентнинг ижроия органи, кузатув кенгаши ва тафтиш комиссияси аъзолари фойдасига ҳисобланган ва тўланган ҳақ ва (ёки) компенсациялар </w:t>
            </w:r>
            <w:r w:rsidR="00DD5473" w:rsidRPr="005A5828">
              <w:rPr>
                <w:sz w:val="18"/>
                <w:szCs w:val="18"/>
              </w:rPr>
              <w:fldChar w:fldCharType="begin"/>
            </w:r>
            <w:r w:rsidR="007449E7" w:rsidRPr="005A5828">
              <w:rPr>
                <w:sz w:val="18"/>
                <w:szCs w:val="18"/>
                <w:lang w:val="uz-Cyrl-UZ"/>
              </w:rPr>
              <w:instrText>HYPERLINK "/pages/getpage.aspx?lact_id=2038449" \l "3080139"</w:instrText>
            </w:r>
            <w:r w:rsidR="00DD5473" w:rsidRPr="005A5828">
              <w:rPr>
                <w:sz w:val="18"/>
                <w:szCs w:val="18"/>
              </w:rPr>
              <w:fldChar w:fldCharType="separate"/>
            </w:r>
            <w:r w:rsidRPr="005A5828">
              <w:rPr>
                <w:rStyle w:val="a3"/>
                <w:rFonts w:eastAsiaTheme="minorEastAsia"/>
                <w:sz w:val="18"/>
                <w:szCs w:val="18"/>
                <w:lang w:val="uz-Cyrl-UZ"/>
              </w:rPr>
              <w:t>***</w:t>
            </w:r>
            <w:r w:rsidR="00DD5473" w:rsidRPr="005A5828">
              <w:rPr>
                <w:sz w:val="18"/>
                <w:szCs w:val="18"/>
              </w:rPr>
              <w:fldChar w:fldCharType="end"/>
            </w:r>
          </w:p>
          <w:p w:rsidR="004F3DE7" w:rsidRPr="005A5828" w:rsidRDefault="004F3DE7" w:rsidP="00FB0321">
            <w:pPr>
              <w:pStyle w:val="a4"/>
              <w:rPr>
                <w:rFonts w:eastAsiaTheme="minorEastAsia"/>
                <w:sz w:val="18"/>
                <w:szCs w:val="18"/>
                <w:lang w:val="uz-Cyrl-UZ"/>
              </w:rPr>
            </w:pPr>
          </w:p>
        </w:tc>
      </w:tr>
      <w:tr w:rsidR="00FB0321" w:rsidRPr="005A5828" w:rsidTr="004F3DE7">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lang w:val="uz-Cyrl-UZ"/>
              </w:rPr>
            </w:pPr>
          </w:p>
        </w:tc>
        <w:tc>
          <w:tcPr>
            <w:tcW w:w="196"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textAlignment w:val="top"/>
              <w:rPr>
                <w:rFonts w:eastAsiaTheme="minorEastAsia"/>
                <w:sz w:val="18"/>
                <w:szCs w:val="18"/>
              </w:rPr>
            </w:pPr>
            <w:r w:rsidRPr="005A5828">
              <w:rPr>
                <w:rFonts w:eastAsiaTheme="minorEastAsia"/>
                <w:b/>
                <w:bCs/>
                <w:color w:val="000000"/>
                <w:sz w:val="18"/>
                <w:szCs w:val="18"/>
                <w:bdr w:val="none" w:sz="0" w:space="0" w:color="auto" w:frame="1"/>
              </w:rPr>
              <w:t>№</w:t>
            </w:r>
          </w:p>
        </w:tc>
        <w:tc>
          <w:tcPr>
            <w:tcW w:w="963"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color w:val="000000"/>
                <w:sz w:val="18"/>
                <w:szCs w:val="18"/>
                <w:bdr w:val="none" w:sz="0" w:space="0" w:color="auto" w:frame="1"/>
              </w:rPr>
              <w:t>Ф.И.Ш.</w:t>
            </w:r>
          </w:p>
        </w:tc>
        <w:tc>
          <w:tcPr>
            <w:tcW w:w="1045" w:type="pct"/>
            <w:gridSpan w:val="6"/>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color w:val="000000"/>
                <w:sz w:val="18"/>
                <w:szCs w:val="18"/>
                <w:bdr w:val="none" w:sz="0" w:space="0" w:color="auto" w:frame="1"/>
              </w:rPr>
              <w:t>Шахс</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аъзоси</w:t>
            </w:r>
            <w:proofErr w:type="spellEnd"/>
            <w:r w:rsidRPr="005A5828">
              <w:rPr>
                <w:rFonts w:eastAsiaTheme="minorEastAsia"/>
                <w:b/>
                <w:bCs/>
                <w:color w:val="000000"/>
                <w:sz w:val="18"/>
                <w:szCs w:val="18"/>
                <w:bdr w:val="none" w:sz="0" w:space="0" w:color="auto" w:frame="1"/>
              </w:rPr>
              <w:t xml:space="preserve"> ҳисобланган эмитент </w:t>
            </w:r>
            <w:proofErr w:type="spellStart"/>
            <w:r w:rsidRPr="005A5828">
              <w:rPr>
                <w:rFonts w:eastAsiaTheme="minorEastAsia"/>
                <w:b/>
                <w:bCs/>
                <w:color w:val="000000"/>
                <w:sz w:val="18"/>
                <w:szCs w:val="18"/>
                <w:bdr w:val="none" w:sz="0" w:space="0" w:color="auto" w:frame="1"/>
              </w:rPr>
              <w:t>органининг</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номи</w:t>
            </w:r>
            <w:proofErr w:type="spellEnd"/>
          </w:p>
        </w:tc>
        <w:tc>
          <w:tcPr>
            <w:tcW w:w="774" w:type="pct"/>
            <w:gridSpan w:val="6"/>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color w:val="000000"/>
                <w:sz w:val="18"/>
                <w:szCs w:val="18"/>
                <w:bdr w:val="none" w:sz="0" w:space="0" w:color="auto" w:frame="1"/>
              </w:rPr>
              <w:t>Тўлов</w:t>
            </w:r>
            <w:proofErr w:type="spellEnd"/>
            <w:r w:rsidRPr="005A5828">
              <w:rPr>
                <w:rFonts w:eastAsiaTheme="minorEastAsia"/>
                <w:b/>
                <w:bCs/>
                <w:color w:val="000000"/>
                <w:sz w:val="18"/>
                <w:szCs w:val="18"/>
                <w:bdr w:val="none" w:sz="0" w:space="0" w:color="auto" w:frame="1"/>
              </w:rPr>
              <w:t xml:space="preserve"> </w:t>
            </w:r>
            <w:proofErr w:type="gramStart"/>
            <w:r w:rsidRPr="005A5828">
              <w:rPr>
                <w:rFonts w:eastAsiaTheme="minorEastAsia"/>
                <w:b/>
                <w:bCs/>
                <w:color w:val="000000"/>
                <w:sz w:val="18"/>
                <w:szCs w:val="18"/>
                <w:bdr w:val="none" w:sz="0" w:space="0" w:color="auto" w:frame="1"/>
              </w:rPr>
              <w:t>тури</w:t>
            </w:r>
            <w:proofErr w:type="gramEnd"/>
            <w:r w:rsidRPr="005A5828">
              <w:rPr>
                <w:rFonts w:eastAsiaTheme="minorEastAsia"/>
                <w:b/>
                <w:bCs/>
                <w:color w:val="000000"/>
                <w:sz w:val="18"/>
                <w:szCs w:val="18"/>
                <w:bdr w:val="none" w:sz="0" w:space="0" w:color="auto" w:frame="1"/>
              </w:rPr>
              <w:t xml:space="preserve"> (ҳақ </w:t>
            </w:r>
            <w:proofErr w:type="spellStart"/>
            <w:r w:rsidRPr="005A5828">
              <w:rPr>
                <w:rFonts w:eastAsiaTheme="minorEastAsia"/>
                <w:b/>
                <w:bCs/>
                <w:color w:val="000000"/>
                <w:sz w:val="18"/>
                <w:szCs w:val="18"/>
                <w:bdr w:val="none" w:sz="0" w:space="0" w:color="auto" w:frame="1"/>
              </w:rPr>
              <w:t>ва</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ёки</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компенсациялар</w:t>
            </w:r>
            <w:proofErr w:type="spellEnd"/>
            <w:r w:rsidRPr="005A5828">
              <w:rPr>
                <w:rFonts w:eastAsiaTheme="minorEastAsia"/>
                <w:b/>
                <w:bCs/>
                <w:color w:val="000000"/>
                <w:sz w:val="18"/>
                <w:szCs w:val="18"/>
                <w:bdr w:val="none" w:sz="0" w:space="0" w:color="auto" w:frame="1"/>
              </w:rPr>
              <w:t>)</w:t>
            </w:r>
          </w:p>
        </w:tc>
        <w:tc>
          <w:tcPr>
            <w:tcW w:w="709" w:type="pct"/>
            <w:gridSpan w:val="3"/>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color w:val="000000"/>
                <w:sz w:val="18"/>
                <w:szCs w:val="18"/>
                <w:bdr w:val="none" w:sz="0" w:space="0" w:color="auto" w:frame="1"/>
              </w:rPr>
              <w:t>Ҳисобланган сумма (</w:t>
            </w:r>
            <w:proofErr w:type="spellStart"/>
            <w:r w:rsidRPr="005A5828">
              <w:rPr>
                <w:rFonts w:eastAsiaTheme="minorEastAsia"/>
                <w:b/>
                <w:bCs/>
                <w:color w:val="000000"/>
                <w:sz w:val="18"/>
                <w:szCs w:val="18"/>
                <w:bdr w:val="none" w:sz="0" w:space="0" w:color="auto" w:frame="1"/>
              </w:rPr>
              <w:t>сўм</w:t>
            </w:r>
            <w:proofErr w:type="spellEnd"/>
            <w:r w:rsidRPr="005A5828">
              <w:rPr>
                <w:rFonts w:eastAsiaTheme="minorEastAsia"/>
                <w:b/>
                <w:bCs/>
                <w:color w:val="000000"/>
                <w:sz w:val="18"/>
                <w:szCs w:val="18"/>
                <w:bdr w:val="none" w:sz="0" w:space="0" w:color="auto" w:frame="1"/>
              </w:rPr>
              <w:t>)</w:t>
            </w:r>
          </w:p>
        </w:tc>
        <w:tc>
          <w:tcPr>
            <w:tcW w:w="657" w:type="pct"/>
            <w:gridSpan w:val="3"/>
            <w:tcBorders>
              <w:top w:val="nil"/>
              <w:left w:val="nil"/>
              <w:bottom w:val="single" w:sz="4" w:space="0" w:color="auto"/>
              <w:right w:val="single" w:sz="8" w:space="0" w:color="auto"/>
            </w:tcBorders>
            <w:shd w:val="clear" w:color="auto" w:fill="FFFFFF"/>
            <w:tcMar>
              <w:top w:w="19" w:type="dxa"/>
              <w:left w:w="37" w:type="dxa"/>
              <w:bottom w:w="19" w:type="dxa"/>
              <w:right w:w="19"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color w:val="000000"/>
                <w:sz w:val="18"/>
                <w:szCs w:val="18"/>
                <w:bdr w:val="none" w:sz="0" w:space="0" w:color="auto" w:frame="1"/>
              </w:rPr>
              <w:t xml:space="preserve">Маблағлар ҳисобланган </w:t>
            </w:r>
            <w:proofErr w:type="spellStart"/>
            <w:r w:rsidRPr="005A5828">
              <w:rPr>
                <w:rFonts w:eastAsiaTheme="minorEastAsia"/>
                <w:b/>
                <w:bCs/>
                <w:color w:val="000000"/>
                <w:sz w:val="18"/>
                <w:szCs w:val="18"/>
                <w:bdr w:val="none" w:sz="0" w:space="0" w:color="auto" w:frame="1"/>
              </w:rPr>
              <w:t>давр</w:t>
            </w:r>
            <w:proofErr w:type="spellEnd"/>
          </w:p>
        </w:tc>
        <w:tc>
          <w:tcPr>
            <w:tcW w:w="507"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rPr>
                <w:rFonts w:eastAsiaTheme="minorEastAsia"/>
                <w:sz w:val="18"/>
                <w:szCs w:val="18"/>
              </w:rPr>
            </w:pPr>
            <w:proofErr w:type="spellStart"/>
            <w:r w:rsidRPr="005A5828">
              <w:rPr>
                <w:rFonts w:eastAsiaTheme="minorEastAsia"/>
                <w:b/>
                <w:bCs/>
                <w:color w:val="000000"/>
                <w:sz w:val="18"/>
                <w:szCs w:val="18"/>
                <w:bdr w:val="none" w:sz="0" w:space="0" w:color="auto" w:frame="1"/>
              </w:rPr>
              <w:t>Тўлов</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назарда</w:t>
            </w:r>
            <w:proofErr w:type="spellEnd"/>
            <w:r w:rsidRPr="005A5828">
              <w:rPr>
                <w:rFonts w:eastAsiaTheme="minorEastAsia"/>
                <w:b/>
                <w:bCs/>
                <w:color w:val="000000"/>
                <w:sz w:val="18"/>
                <w:szCs w:val="18"/>
                <w:bdr w:val="none" w:sz="0" w:space="0" w:color="auto" w:frame="1"/>
              </w:rPr>
              <w:t xml:space="preserve"> </w:t>
            </w:r>
            <w:proofErr w:type="spellStart"/>
            <w:r w:rsidRPr="005A5828">
              <w:rPr>
                <w:rFonts w:eastAsiaTheme="minorEastAsia"/>
                <w:b/>
                <w:bCs/>
                <w:color w:val="000000"/>
                <w:sz w:val="18"/>
                <w:szCs w:val="18"/>
                <w:bdr w:val="none" w:sz="0" w:space="0" w:color="auto" w:frame="1"/>
              </w:rPr>
              <w:t>тутилган</w:t>
            </w:r>
            <w:proofErr w:type="spellEnd"/>
            <w:r w:rsidRPr="005A5828">
              <w:rPr>
                <w:rFonts w:eastAsiaTheme="minorEastAsia"/>
                <w:b/>
                <w:bCs/>
                <w:color w:val="000000"/>
                <w:sz w:val="18"/>
                <w:szCs w:val="18"/>
                <w:bdr w:val="none" w:sz="0" w:space="0" w:color="auto" w:frame="1"/>
              </w:rPr>
              <w:t xml:space="preserve"> эмитент ҳужжати</w:t>
            </w:r>
          </w:p>
        </w:tc>
      </w:tr>
      <w:tr w:rsidR="006302D5" w:rsidRPr="005A5828" w:rsidTr="004F3DE7">
        <w:tc>
          <w:tcPr>
            <w:tcW w:w="149" w:type="pct"/>
            <w:vMerge/>
            <w:tcBorders>
              <w:top w:val="nil"/>
              <w:left w:val="single" w:sz="8" w:space="0" w:color="auto"/>
              <w:bottom w:val="single" w:sz="8" w:space="0" w:color="auto"/>
              <w:right w:val="single" w:sz="4" w:space="0" w:color="auto"/>
            </w:tcBorders>
            <w:vAlign w:val="center"/>
            <w:hideMark/>
          </w:tcPr>
          <w:p w:rsidR="006302D5" w:rsidRPr="005A5828" w:rsidRDefault="006302D5" w:rsidP="00FB0321">
            <w:pPr>
              <w:rPr>
                <w:rFonts w:eastAsiaTheme="minorEastAsia"/>
                <w:sz w:val="18"/>
                <w:szCs w:val="18"/>
              </w:rPr>
            </w:pPr>
          </w:p>
        </w:tc>
        <w:tc>
          <w:tcPr>
            <w:tcW w:w="4851" w:type="pct"/>
            <w:gridSpan w:val="22"/>
            <w:tcBorders>
              <w:top w:val="single" w:sz="4" w:space="0" w:color="auto"/>
              <w:left w:val="single" w:sz="4" w:space="0" w:color="auto"/>
              <w:bottom w:val="single" w:sz="8" w:space="0" w:color="auto"/>
              <w:right w:val="single" w:sz="4" w:space="0" w:color="auto"/>
            </w:tcBorders>
            <w:shd w:val="clear" w:color="auto" w:fill="FFFFFF"/>
            <w:tcMar>
              <w:top w:w="0" w:type="dxa"/>
              <w:left w:w="57" w:type="dxa"/>
              <w:bottom w:w="0" w:type="dxa"/>
              <w:right w:w="57" w:type="dxa"/>
            </w:tcMar>
            <w:vAlign w:val="center"/>
            <w:hideMark/>
          </w:tcPr>
          <w:p w:rsidR="006302D5" w:rsidRDefault="006302D5" w:rsidP="003430CA">
            <w:pPr>
              <w:rPr>
                <w:rFonts w:eastAsiaTheme="minorEastAsia"/>
                <w:sz w:val="18"/>
                <w:szCs w:val="18"/>
                <w:lang w:val="uz-Cyrl-UZ"/>
              </w:rPr>
            </w:pPr>
            <w:r w:rsidRPr="005A5828">
              <w:rPr>
                <w:rFonts w:eastAsiaTheme="minorEastAsia"/>
                <w:sz w:val="18"/>
                <w:szCs w:val="18"/>
                <w:lang w:val="uz-Cyrl-UZ"/>
              </w:rPr>
              <w:t>Эмитентнинг ижроия органи, кузатув кенгаши ва тафтиш комиссияси аъзоларига ҳақ ва (ёки) компенсациялар тўланмаган</w:t>
            </w:r>
            <w:r w:rsidR="003430CA" w:rsidRPr="005A5828">
              <w:rPr>
                <w:rFonts w:eastAsiaTheme="minorEastAsia"/>
                <w:sz w:val="18"/>
                <w:szCs w:val="18"/>
                <w:lang w:val="uz-Cyrl-UZ"/>
              </w:rPr>
              <w:t>.</w:t>
            </w:r>
          </w:p>
          <w:p w:rsidR="004F3DE7" w:rsidRDefault="004F3DE7" w:rsidP="003430CA">
            <w:pPr>
              <w:rPr>
                <w:rFonts w:eastAsiaTheme="minorEastAsia"/>
                <w:sz w:val="18"/>
                <w:szCs w:val="18"/>
                <w:lang w:val="uz-Cyrl-UZ"/>
              </w:rPr>
            </w:pPr>
          </w:p>
          <w:p w:rsidR="004F3DE7" w:rsidRDefault="004F3DE7" w:rsidP="003430CA">
            <w:pPr>
              <w:rPr>
                <w:sz w:val="18"/>
                <w:szCs w:val="18"/>
                <w:lang w:val="uz-Cyrl-UZ"/>
              </w:rPr>
            </w:pPr>
          </w:p>
          <w:p w:rsidR="004F3DE7" w:rsidRPr="005A5828" w:rsidRDefault="004F3DE7" w:rsidP="003430CA">
            <w:pPr>
              <w:rPr>
                <w:sz w:val="18"/>
                <w:szCs w:val="18"/>
                <w:lang w:val="uz-Cyrl-UZ"/>
              </w:rPr>
            </w:pPr>
          </w:p>
        </w:tc>
      </w:tr>
      <w:tr w:rsidR="008E144E" w:rsidRPr="005A5828" w:rsidTr="004F3DE7">
        <w:tc>
          <w:tcPr>
            <w:tcW w:w="149" w:type="pct"/>
            <w:vMerge/>
            <w:tcBorders>
              <w:top w:val="nil"/>
              <w:left w:val="single" w:sz="8" w:space="0" w:color="auto"/>
              <w:bottom w:val="single" w:sz="8" w:space="0" w:color="auto"/>
              <w:right w:val="single" w:sz="4" w:space="0" w:color="auto"/>
            </w:tcBorders>
            <w:vAlign w:val="center"/>
            <w:hideMark/>
          </w:tcPr>
          <w:p w:rsidR="008E144E" w:rsidRPr="005A5828" w:rsidRDefault="008E144E" w:rsidP="00FB0321">
            <w:pPr>
              <w:rPr>
                <w:rFonts w:eastAsiaTheme="minorEastAsia"/>
                <w:sz w:val="18"/>
                <w:szCs w:val="18"/>
              </w:rPr>
            </w:pPr>
          </w:p>
        </w:tc>
        <w:tc>
          <w:tcPr>
            <w:tcW w:w="4851" w:type="pct"/>
            <w:gridSpan w:val="22"/>
            <w:tcBorders>
              <w:top w:val="single" w:sz="8"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8E144E" w:rsidRPr="005A5828" w:rsidRDefault="008E144E" w:rsidP="008E144E">
            <w:pPr>
              <w:rPr>
                <w:sz w:val="18"/>
                <w:szCs w:val="18"/>
                <w:lang w:val="uz-Cyrl-UZ"/>
              </w:rPr>
            </w:pPr>
          </w:p>
        </w:tc>
      </w:tr>
      <w:tr w:rsidR="00FB0321" w:rsidRPr="005A5828" w:rsidTr="004F3DE7">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rPr>
            </w:pPr>
          </w:p>
        </w:tc>
        <w:tc>
          <w:tcPr>
            <w:tcW w:w="4851" w:type="pct"/>
            <w:gridSpan w:val="22"/>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824B9A" w:rsidP="00FB0321">
            <w:pPr>
              <w:pStyle w:val="a4"/>
              <w:rPr>
                <w:rFonts w:eastAsiaTheme="minorEastAsia"/>
                <w:sz w:val="18"/>
                <w:szCs w:val="18"/>
              </w:rPr>
            </w:pPr>
            <w:r w:rsidRPr="005A5828">
              <w:rPr>
                <w:rFonts w:eastAsiaTheme="minorEastAsia"/>
                <w:sz w:val="18"/>
                <w:szCs w:val="18"/>
                <w:lang w:val="uz-Cyrl-UZ"/>
              </w:rPr>
              <w:t xml:space="preserve">7. </w:t>
            </w:r>
            <w:proofErr w:type="spellStart"/>
            <w:r w:rsidR="00FB0321" w:rsidRPr="005A5828">
              <w:rPr>
                <w:rFonts w:eastAsiaTheme="minorEastAsia"/>
                <w:sz w:val="18"/>
                <w:szCs w:val="18"/>
              </w:rPr>
              <w:t>Кузатув</w:t>
            </w:r>
            <w:proofErr w:type="spellEnd"/>
            <w:r w:rsidR="00FB0321" w:rsidRPr="005A5828">
              <w:rPr>
                <w:rFonts w:eastAsiaTheme="minorEastAsia"/>
                <w:sz w:val="18"/>
                <w:szCs w:val="18"/>
              </w:rPr>
              <w:t xml:space="preserve"> </w:t>
            </w:r>
            <w:proofErr w:type="spellStart"/>
            <w:r w:rsidR="00FB0321" w:rsidRPr="005A5828">
              <w:rPr>
                <w:rFonts w:eastAsiaTheme="minorEastAsia"/>
                <w:sz w:val="18"/>
                <w:szCs w:val="18"/>
              </w:rPr>
              <w:t>кенгаши</w:t>
            </w:r>
            <w:proofErr w:type="spellEnd"/>
            <w:r w:rsidR="00FB0321" w:rsidRPr="005A5828">
              <w:rPr>
                <w:rFonts w:eastAsiaTheme="minorEastAsia"/>
                <w:sz w:val="18"/>
                <w:szCs w:val="18"/>
              </w:rPr>
              <w:t xml:space="preserve"> </w:t>
            </w:r>
            <w:proofErr w:type="spellStart"/>
            <w:r w:rsidR="00FB0321" w:rsidRPr="005A5828">
              <w:rPr>
                <w:rFonts w:eastAsiaTheme="minorEastAsia"/>
                <w:sz w:val="18"/>
                <w:szCs w:val="18"/>
              </w:rPr>
              <w:t>аъзоларини</w:t>
            </w:r>
            <w:proofErr w:type="spellEnd"/>
            <w:r w:rsidR="00FB0321" w:rsidRPr="005A5828">
              <w:rPr>
                <w:rFonts w:eastAsiaTheme="minorEastAsia"/>
                <w:sz w:val="18"/>
                <w:szCs w:val="18"/>
              </w:rPr>
              <w:t xml:space="preserve"> </w:t>
            </w:r>
            <w:proofErr w:type="spellStart"/>
            <w:r w:rsidR="00FB0321" w:rsidRPr="005A5828">
              <w:rPr>
                <w:rFonts w:eastAsiaTheme="minorEastAsia"/>
                <w:sz w:val="18"/>
                <w:szCs w:val="18"/>
              </w:rPr>
              <w:t>сайлаш</w:t>
            </w:r>
            <w:proofErr w:type="spellEnd"/>
            <w:r w:rsidR="00FB0321" w:rsidRPr="005A5828">
              <w:rPr>
                <w:rFonts w:eastAsiaTheme="minorEastAsia"/>
                <w:sz w:val="18"/>
                <w:szCs w:val="18"/>
              </w:rPr>
              <w:t>:</w:t>
            </w:r>
          </w:p>
        </w:tc>
      </w:tr>
      <w:tr w:rsidR="00FB0321" w:rsidRPr="005A5828" w:rsidTr="00D31E90">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rPr>
            </w:pP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rPr>
                <w:rFonts w:eastAsiaTheme="minorEastAsia"/>
                <w:sz w:val="18"/>
                <w:szCs w:val="18"/>
              </w:rPr>
            </w:pPr>
            <w:proofErr w:type="spellStart"/>
            <w:r w:rsidRPr="005A5828">
              <w:rPr>
                <w:rFonts w:eastAsiaTheme="minorEastAsia"/>
                <w:sz w:val="18"/>
                <w:szCs w:val="18"/>
              </w:rPr>
              <w:t>Кандидатлар</w:t>
            </w:r>
            <w:proofErr w:type="spellEnd"/>
            <w:r w:rsidRPr="005A5828">
              <w:rPr>
                <w:rFonts w:eastAsiaTheme="minorEastAsia"/>
                <w:sz w:val="18"/>
                <w:szCs w:val="18"/>
              </w:rPr>
              <w:t xml:space="preserve"> тўғрисида </w:t>
            </w:r>
            <w:proofErr w:type="spellStart"/>
            <w:r w:rsidRPr="005A5828">
              <w:rPr>
                <w:rFonts w:eastAsiaTheme="minorEastAsia"/>
                <w:sz w:val="18"/>
                <w:szCs w:val="18"/>
              </w:rPr>
              <w:t>маълумот</w:t>
            </w:r>
            <w:proofErr w:type="spellEnd"/>
          </w:p>
        </w:tc>
      </w:tr>
      <w:tr w:rsidR="00FB0321" w:rsidRPr="005A5828" w:rsidTr="00D31E90">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sz w:val="18"/>
                <w:szCs w:val="18"/>
              </w:rPr>
              <w:t>№</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sz w:val="18"/>
                <w:szCs w:val="18"/>
              </w:rPr>
              <w:t>Ф.И.Ш.</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sz w:val="18"/>
                <w:szCs w:val="18"/>
              </w:rPr>
              <w:t>Иш</w:t>
            </w:r>
            <w:proofErr w:type="spellEnd"/>
            <w:r w:rsidRPr="005A5828">
              <w:rPr>
                <w:rFonts w:eastAsiaTheme="minorEastAsia"/>
                <w:b/>
                <w:bCs/>
                <w:sz w:val="18"/>
                <w:szCs w:val="18"/>
              </w:rPr>
              <w:t xml:space="preserve"> </w:t>
            </w:r>
            <w:proofErr w:type="spellStart"/>
            <w:r w:rsidRPr="005A5828">
              <w:rPr>
                <w:rFonts w:eastAsiaTheme="minorEastAsia"/>
                <w:b/>
                <w:bCs/>
                <w:sz w:val="18"/>
                <w:szCs w:val="18"/>
              </w:rPr>
              <w:t>жойи</w:t>
            </w:r>
            <w:proofErr w:type="spellEnd"/>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sz w:val="18"/>
                <w:szCs w:val="18"/>
              </w:rPr>
              <w:t>Лавозими</w:t>
            </w:r>
            <w:proofErr w:type="spellEnd"/>
          </w:p>
        </w:tc>
        <w:tc>
          <w:tcPr>
            <w:tcW w:w="1081" w:type="pct"/>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sz w:val="18"/>
                <w:szCs w:val="18"/>
              </w:rPr>
              <w:t>Тегишли</w:t>
            </w:r>
            <w:proofErr w:type="spellEnd"/>
            <w:r w:rsidRPr="005A5828">
              <w:rPr>
                <w:rFonts w:eastAsiaTheme="minorEastAsia"/>
                <w:b/>
                <w:bCs/>
                <w:sz w:val="18"/>
                <w:szCs w:val="18"/>
              </w:rPr>
              <w:t xml:space="preserve"> </w:t>
            </w:r>
            <w:proofErr w:type="spellStart"/>
            <w:r w:rsidRPr="005A5828">
              <w:rPr>
                <w:rFonts w:eastAsiaTheme="minorEastAsia"/>
                <w:b/>
                <w:bCs/>
                <w:sz w:val="18"/>
                <w:szCs w:val="18"/>
              </w:rPr>
              <w:t>акциялар</w:t>
            </w:r>
            <w:proofErr w:type="spellEnd"/>
          </w:p>
        </w:tc>
        <w:tc>
          <w:tcPr>
            <w:tcW w:w="1165" w:type="pct"/>
            <w:gridSpan w:val="5"/>
            <w:vMerge w:val="restart"/>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FB0321" w:rsidRPr="005A5828" w:rsidRDefault="00FB0321" w:rsidP="00FB0321">
            <w:pPr>
              <w:pStyle w:val="a4"/>
              <w:jc w:val="center"/>
              <w:rPr>
                <w:rFonts w:eastAsiaTheme="minorEastAsia"/>
                <w:sz w:val="18"/>
                <w:szCs w:val="18"/>
              </w:rPr>
            </w:pPr>
            <w:proofErr w:type="spellStart"/>
            <w:r w:rsidRPr="005A5828">
              <w:rPr>
                <w:rFonts w:eastAsiaTheme="minorEastAsia"/>
                <w:b/>
                <w:bCs/>
                <w:sz w:val="18"/>
                <w:szCs w:val="18"/>
              </w:rPr>
              <w:t>Овозлар</w:t>
            </w:r>
            <w:proofErr w:type="spellEnd"/>
            <w:r w:rsidRPr="005A5828">
              <w:rPr>
                <w:rFonts w:eastAsiaTheme="minorEastAsia"/>
                <w:b/>
                <w:bCs/>
                <w:sz w:val="18"/>
                <w:szCs w:val="18"/>
              </w:rPr>
              <w:t xml:space="preserve"> сони</w:t>
            </w:r>
          </w:p>
        </w:tc>
      </w:tr>
      <w:tr w:rsidR="00FB0321" w:rsidRPr="005A5828" w:rsidTr="00D31E90">
        <w:tc>
          <w:tcPr>
            <w:tcW w:w="149" w:type="pct"/>
            <w:vMerge/>
            <w:tcBorders>
              <w:top w:val="nil"/>
              <w:left w:val="single" w:sz="8" w:space="0" w:color="auto"/>
              <w:bottom w:val="single" w:sz="8" w:space="0" w:color="auto"/>
              <w:right w:val="single" w:sz="8" w:space="0" w:color="auto"/>
            </w:tcBorders>
            <w:vAlign w:val="center"/>
            <w:hideMark/>
          </w:tcPr>
          <w:p w:rsidR="00FB0321" w:rsidRPr="005A5828" w:rsidRDefault="00FB0321" w:rsidP="00FB0321">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rPr>
                <w:sz w:val="18"/>
                <w:szCs w:val="18"/>
              </w:rPr>
            </w:pP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rPr>
                <w:sz w:val="18"/>
                <w:szCs w:val="18"/>
              </w:rPr>
            </w:pP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rPr>
                <w:sz w:val="18"/>
                <w:szCs w:val="18"/>
              </w:rPr>
            </w:pP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rPr>
                <w:sz w:val="18"/>
                <w:szCs w:val="18"/>
              </w:rPr>
            </w:pP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proofErr w:type="gramStart"/>
            <w:r w:rsidRPr="005A5828">
              <w:rPr>
                <w:rFonts w:eastAsiaTheme="minorEastAsia"/>
                <w:b/>
                <w:bCs/>
                <w:sz w:val="18"/>
                <w:szCs w:val="18"/>
              </w:rPr>
              <w:t>тури</w:t>
            </w:r>
            <w:proofErr w:type="gramEnd"/>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FB0321" w:rsidRPr="005A5828" w:rsidRDefault="00FB0321" w:rsidP="00FB0321">
            <w:pPr>
              <w:pStyle w:val="a4"/>
              <w:jc w:val="center"/>
              <w:rPr>
                <w:rFonts w:eastAsiaTheme="minorEastAsia"/>
                <w:sz w:val="18"/>
                <w:szCs w:val="18"/>
              </w:rPr>
            </w:pPr>
            <w:r w:rsidRPr="005A5828">
              <w:rPr>
                <w:rFonts w:eastAsiaTheme="minorEastAsia"/>
                <w:b/>
                <w:bCs/>
                <w:sz w:val="18"/>
                <w:szCs w:val="18"/>
              </w:rPr>
              <w:t>сони</w:t>
            </w:r>
          </w:p>
        </w:tc>
        <w:tc>
          <w:tcPr>
            <w:tcW w:w="1165" w:type="pct"/>
            <w:gridSpan w:val="5"/>
            <w:vMerge/>
            <w:tcBorders>
              <w:top w:val="nil"/>
              <w:left w:val="nil"/>
              <w:bottom w:val="single" w:sz="8" w:space="0" w:color="auto"/>
              <w:right w:val="single" w:sz="8" w:space="0" w:color="auto"/>
            </w:tcBorders>
            <w:vAlign w:val="center"/>
            <w:hideMark/>
          </w:tcPr>
          <w:p w:rsidR="00FB0321" w:rsidRPr="005A5828" w:rsidRDefault="00FB0321" w:rsidP="00FB0321">
            <w:pPr>
              <w:rPr>
                <w:rFonts w:eastAsiaTheme="minorEastAsia"/>
                <w:sz w:val="18"/>
                <w:szCs w:val="18"/>
              </w:rPr>
            </w:pPr>
          </w:p>
        </w:tc>
      </w:tr>
      <w:tr w:rsidR="008C7952" w:rsidRPr="005A5828" w:rsidTr="00D31E90">
        <w:tc>
          <w:tcPr>
            <w:tcW w:w="149" w:type="pct"/>
            <w:vMerge/>
            <w:tcBorders>
              <w:top w:val="nil"/>
              <w:left w:val="single" w:sz="8" w:space="0" w:color="auto"/>
              <w:bottom w:val="single" w:sz="8" w:space="0" w:color="auto"/>
              <w:right w:val="single" w:sz="8" w:space="0" w:color="auto"/>
            </w:tcBorders>
            <w:vAlign w:val="center"/>
            <w:hideMark/>
          </w:tcPr>
          <w:p w:rsidR="008C7952" w:rsidRPr="005A5828" w:rsidRDefault="008C7952" w:rsidP="008C7952">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C7952" w:rsidP="008C7952">
            <w:pPr>
              <w:pStyle w:val="a4"/>
              <w:jc w:val="center"/>
              <w:rPr>
                <w:rFonts w:eastAsiaTheme="minorEastAsia"/>
                <w:sz w:val="18"/>
                <w:szCs w:val="18"/>
              </w:rPr>
            </w:pPr>
            <w:r w:rsidRPr="005A5828">
              <w:rPr>
                <w:rFonts w:eastAsiaTheme="minorEastAsia"/>
                <w:sz w:val="18"/>
                <w:szCs w:val="18"/>
              </w:rPr>
              <w:t>1.</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C7952" w:rsidP="00D31E90">
            <w:pPr>
              <w:rPr>
                <w:sz w:val="18"/>
                <w:szCs w:val="18"/>
              </w:rPr>
            </w:pPr>
            <w:r w:rsidRPr="005A5828">
              <w:rPr>
                <w:sz w:val="18"/>
                <w:szCs w:val="18"/>
                <w:lang w:val="uz-Cyrl-UZ"/>
              </w:rPr>
              <w:t>Абдуҳакимов Азиз Абдуқах</w:t>
            </w:r>
            <w:r w:rsidR="00D31E90">
              <w:rPr>
                <w:sz w:val="18"/>
                <w:szCs w:val="18"/>
                <w:lang w:val="uz-Cyrl-UZ"/>
              </w:rPr>
              <w:t>о</w:t>
            </w:r>
            <w:r w:rsidRPr="005A5828">
              <w:rPr>
                <w:sz w:val="18"/>
                <w:szCs w:val="18"/>
                <w:lang w:val="uz-Cyrl-UZ"/>
              </w:rPr>
              <w:t>рович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C7952" w:rsidP="008C7952">
            <w:pPr>
              <w:rPr>
                <w:sz w:val="18"/>
                <w:szCs w:val="18"/>
                <w:lang w:val="uz-Cyrl-UZ"/>
              </w:rPr>
            </w:pPr>
            <w:r w:rsidRPr="005A5828">
              <w:rPr>
                <w:sz w:val="18"/>
                <w:szCs w:val="18"/>
                <w:lang w:val="uz-Cyrl-UZ"/>
              </w:rPr>
              <w:t xml:space="preserve">Бандлик ва меҳнат муносабатлари вазирлиги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C7952" w:rsidP="008C7952">
            <w:pPr>
              <w:rPr>
                <w:sz w:val="18"/>
                <w:szCs w:val="18"/>
                <w:lang w:val="uz-Cyrl-UZ"/>
              </w:rPr>
            </w:pPr>
            <w:r w:rsidRPr="005A5828">
              <w:rPr>
                <w:sz w:val="18"/>
                <w:szCs w:val="18"/>
                <w:lang w:val="uz-Cyrl-UZ"/>
              </w:rPr>
              <w:t>Бандлик ва меҳнат муносабатлари вазири, Кузатув кенгаши раиси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24B9A" w:rsidP="00E66DB2">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8C7952" w:rsidRPr="005A5828" w:rsidRDefault="00824B9A" w:rsidP="00E66DB2">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8C7952" w:rsidRPr="005A5828" w:rsidRDefault="00E61694" w:rsidP="00E61694">
            <w:pPr>
              <w:jc w:val="center"/>
              <w:rPr>
                <w:sz w:val="18"/>
                <w:szCs w:val="18"/>
              </w:rPr>
            </w:pPr>
            <w:r w:rsidRPr="005A5828">
              <w:rPr>
                <w:bCs/>
                <w:sz w:val="18"/>
                <w:szCs w:val="18"/>
                <w:lang w:val="uz-Cyrl-UZ"/>
              </w:rPr>
              <w:t>238 809 133</w:t>
            </w:r>
          </w:p>
        </w:tc>
      </w:tr>
      <w:tr w:rsidR="002423AA" w:rsidRPr="005A5828" w:rsidTr="00D31E90">
        <w:tc>
          <w:tcPr>
            <w:tcW w:w="149" w:type="pct"/>
            <w:vMerge/>
            <w:tcBorders>
              <w:top w:val="nil"/>
              <w:left w:val="single" w:sz="8" w:space="0" w:color="auto"/>
              <w:bottom w:val="single" w:sz="8" w:space="0" w:color="auto"/>
              <w:right w:val="single" w:sz="8" w:space="0" w:color="auto"/>
            </w:tcBorders>
            <w:vAlign w:val="center"/>
            <w:hideMark/>
          </w:tcPr>
          <w:p w:rsidR="002423AA" w:rsidRPr="005A5828" w:rsidRDefault="002423AA" w:rsidP="002423AA">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pStyle w:val="a4"/>
              <w:jc w:val="center"/>
              <w:rPr>
                <w:rFonts w:eastAsiaTheme="minorEastAsia"/>
                <w:sz w:val="18"/>
                <w:szCs w:val="18"/>
              </w:rPr>
            </w:pPr>
            <w:r w:rsidRPr="005A5828">
              <w:rPr>
                <w:rFonts w:eastAsiaTheme="minorEastAsia"/>
                <w:sz w:val="18"/>
                <w:szCs w:val="18"/>
              </w:rPr>
              <w:t>2.</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rPr>
                <w:sz w:val="18"/>
                <w:szCs w:val="18"/>
              </w:rPr>
            </w:pPr>
            <w:r w:rsidRPr="005A5828">
              <w:rPr>
                <w:sz w:val="18"/>
                <w:szCs w:val="18"/>
                <w:lang w:val="uz-Cyrl-UZ"/>
              </w:rPr>
              <w:t>Хайдаров Ахадбек Яхебекович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rPr>
                <w:sz w:val="18"/>
                <w:szCs w:val="18"/>
              </w:rPr>
            </w:pPr>
            <w:r w:rsidRPr="005A5828">
              <w:rPr>
                <w:sz w:val="18"/>
                <w:szCs w:val="18"/>
                <w:lang w:val="uz-Cyrl-UZ"/>
              </w:rPr>
              <w:t>Ўзбекистон Республикаси Молия вазирлиги</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rPr>
                <w:sz w:val="18"/>
                <w:szCs w:val="18"/>
              </w:rPr>
            </w:pPr>
            <w:r w:rsidRPr="005A5828">
              <w:rPr>
                <w:sz w:val="18"/>
                <w:szCs w:val="18"/>
                <w:lang w:val="uz-Cyrl-UZ"/>
              </w:rPr>
              <w:t>Ўзбекистон Республикаси Молия вазирининг биринчи ўринбосари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2423AA" w:rsidRPr="005A5828" w:rsidRDefault="002423AA" w:rsidP="002423AA">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2423AA" w:rsidRPr="005A5828" w:rsidRDefault="002423AA" w:rsidP="002423AA">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3.</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Ишметов Тимур Аминджанович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Ўзбекистон Республикаси Марказий банки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Ўзбекистон Республикаси Марказий банки раисининг биринчи ўринбосари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4.</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Бекенов Сунатилла Хусанович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Ўзбекистон Республикаси Иқтисодиёт вазирлиги</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Ўзбекистон Республикаси Иқтисодиёт вазирининг биринчи ўринбосари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5.</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Бутаев Ўткир Умирович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Ўзбекистон Савдо-саноат палатаси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Ўзбекистон Савдо-саноат палатаси раиси ўринбосари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6.</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Касимов Рустам  Кодиржанович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“Асака” акциядорлик тижорат банки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“Асака” акциядорлик тижорат банки раисининг биринчи ўринбосари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7.</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Абдуллаев Азиз Ёрқулович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“Ўзбекинвест” миллий суғурта компанияси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“Ўзбекинвест” миллий суғурта компанияси бош менеджери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2A395D" w:rsidP="00451119">
            <w:pPr>
              <w:jc w:val="center"/>
              <w:rPr>
                <w:sz w:val="18"/>
                <w:szCs w:val="18"/>
              </w:rPr>
            </w:pPr>
            <w:r w:rsidRPr="005A5828">
              <w:rPr>
                <w:bCs/>
                <w:sz w:val="18"/>
                <w:szCs w:val="18"/>
                <w:lang w:val="uz-Cyrl-UZ"/>
              </w:rPr>
              <w:t>261 865 306</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8.</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bCs/>
                <w:sz w:val="18"/>
                <w:szCs w:val="18"/>
                <w:lang w:val="uz-Cyrl-UZ"/>
              </w:rPr>
              <w:t>Очилов Боймурод Искандарович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“Искандар бобо” фермер хўжалиги (Бухоро вилояти, Жондор тумани)</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“Искандар бобо” фермер хўжалиги раҳбари (Бухоро вилояти, Жондор тумани)</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jc w:val="center"/>
              <w:rPr>
                <w:sz w:val="18"/>
                <w:szCs w:val="18"/>
                <w:lang w:val="uz-Cyrl-UZ"/>
              </w:rPr>
            </w:pPr>
            <w:r w:rsidRPr="005A5828">
              <w:rPr>
                <w:sz w:val="18"/>
                <w:szCs w:val="18"/>
                <w:lang w:val="uz-Cyrl-UZ"/>
              </w:rPr>
              <w:t>0</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1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jc w:val="center"/>
              <w:rPr>
                <w:rFonts w:eastAsiaTheme="minorEastAsia"/>
                <w:sz w:val="18"/>
                <w:szCs w:val="18"/>
                <w:lang w:val="uz-Cyrl-UZ"/>
              </w:rPr>
            </w:pPr>
            <w:r w:rsidRPr="005A5828">
              <w:rPr>
                <w:rFonts w:eastAsiaTheme="minorEastAsia"/>
                <w:sz w:val="18"/>
                <w:szCs w:val="18"/>
                <w:lang w:val="uz-Cyrl-UZ"/>
              </w:rPr>
              <w:t>9.</w:t>
            </w:r>
          </w:p>
        </w:tc>
        <w:tc>
          <w:tcPr>
            <w:tcW w:w="966"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lang w:val="uz-Cyrl-UZ"/>
              </w:rPr>
            </w:pPr>
            <w:r w:rsidRPr="005A5828">
              <w:rPr>
                <w:sz w:val="18"/>
                <w:szCs w:val="18"/>
                <w:lang w:val="uz-Cyrl-UZ"/>
              </w:rPr>
              <w:t>Худайберганов Нураддин Душамович</w:t>
            </w:r>
          </w:p>
        </w:tc>
        <w:tc>
          <w:tcPr>
            <w:tcW w:w="650"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“Душамбой Иброҳим” фермер хўжалиги (Хоразм вилояти, Шовот тумани)      </w:t>
            </w:r>
          </w:p>
        </w:tc>
        <w:tc>
          <w:tcPr>
            <w:tcW w:w="795" w:type="pct"/>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r w:rsidRPr="005A5828">
              <w:rPr>
                <w:sz w:val="18"/>
                <w:szCs w:val="18"/>
                <w:lang w:val="uz-Cyrl-UZ"/>
              </w:rPr>
              <w:t xml:space="preserve">“Душамбой Иброҳим” фермер хўжалиги раиси (Хоразм вилояти, Шовот тумани)      </w:t>
            </w:r>
          </w:p>
        </w:tc>
        <w:tc>
          <w:tcPr>
            <w:tcW w:w="523"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45C7B" w:rsidP="00445C7B">
            <w:pPr>
              <w:jc w:val="center"/>
              <w:rPr>
                <w:sz w:val="18"/>
                <w:szCs w:val="18"/>
                <w:lang w:val="uz-Cyrl-UZ"/>
              </w:rPr>
            </w:pPr>
            <w:r w:rsidRPr="005A5828">
              <w:rPr>
                <w:sz w:val="18"/>
                <w:szCs w:val="18"/>
                <w:lang w:val="uz-Cyrl-UZ"/>
              </w:rPr>
              <w:t>511</w:t>
            </w:r>
          </w:p>
        </w:tc>
        <w:tc>
          <w:tcPr>
            <w:tcW w:w="558"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321C6" w:rsidP="004321C6">
            <w:pPr>
              <w:jc w:val="center"/>
              <w:rPr>
                <w:sz w:val="18"/>
                <w:szCs w:val="18"/>
              </w:rPr>
            </w:pPr>
            <w:r w:rsidRPr="005A5828">
              <w:rPr>
                <w:sz w:val="18"/>
                <w:szCs w:val="18"/>
                <w:lang w:val="uz-Cyrl-UZ"/>
              </w:rPr>
              <w:t>оддий</w:t>
            </w:r>
          </w:p>
        </w:tc>
        <w:tc>
          <w:tcPr>
            <w:tcW w:w="116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rsidR="00451119" w:rsidRPr="005A5828" w:rsidRDefault="00451119" w:rsidP="00451119">
            <w:pPr>
              <w:jc w:val="center"/>
              <w:rPr>
                <w:sz w:val="18"/>
                <w:szCs w:val="18"/>
              </w:rPr>
            </w:pPr>
            <w:r w:rsidRPr="005A5828">
              <w:rPr>
                <w:bCs/>
                <w:sz w:val="18"/>
                <w:szCs w:val="18"/>
                <w:lang w:val="uz-Cyrl-UZ"/>
              </w:rPr>
              <w:t>238 809 133</w:t>
            </w:r>
          </w:p>
        </w:tc>
      </w:tr>
      <w:tr w:rsidR="00451119" w:rsidRPr="005A5828" w:rsidTr="00D31E90">
        <w:tc>
          <w:tcPr>
            <w:tcW w:w="149" w:type="pct"/>
            <w:vMerge/>
            <w:tcBorders>
              <w:top w:val="nil"/>
              <w:left w:val="single" w:sz="8" w:space="0" w:color="auto"/>
              <w:bottom w:val="single" w:sz="8" w:space="0" w:color="auto"/>
              <w:right w:val="single" w:sz="8" w:space="0" w:color="auto"/>
            </w:tcBorders>
            <w:vAlign w:val="center"/>
            <w:hideMark/>
          </w:tcPr>
          <w:p w:rsidR="00451119" w:rsidRPr="005A5828" w:rsidRDefault="00451119" w:rsidP="00451119">
            <w:pPr>
              <w:rPr>
                <w:rFonts w:eastAsiaTheme="minorEastAsia"/>
                <w:sz w:val="18"/>
                <w:szCs w:val="18"/>
              </w:rPr>
            </w:pPr>
          </w:p>
        </w:tc>
        <w:tc>
          <w:tcPr>
            <w:tcW w:w="4851" w:type="pct"/>
            <w:gridSpan w:val="2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1119" w:rsidRPr="005A5828" w:rsidRDefault="00451119" w:rsidP="00451119">
            <w:pPr>
              <w:pStyle w:val="a4"/>
              <w:rPr>
                <w:rFonts w:eastAsiaTheme="minorEastAsia"/>
                <w:sz w:val="18"/>
                <w:szCs w:val="18"/>
                <w:lang w:val="uz-Cyrl-UZ"/>
              </w:rPr>
            </w:pPr>
            <w:proofErr w:type="spellStart"/>
            <w:r w:rsidRPr="005A5828">
              <w:rPr>
                <w:rFonts w:eastAsiaTheme="minorEastAsia"/>
                <w:sz w:val="18"/>
                <w:szCs w:val="18"/>
              </w:rPr>
              <w:t>Уставга</w:t>
            </w:r>
            <w:proofErr w:type="spellEnd"/>
            <w:r w:rsidRPr="005A5828">
              <w:rPr>
                <w:rFonts w:eastAsiaTheme="minorEastAsia"/>
                <w:sz w:val="18"/>
                <w:szCs w:val="18"/>
              </w:rPr>
              <w:t xml:space="preserve"> </w:t>
            </w:r>
            <w:proofErr w:type="spellStart"/>
            <w:r w:rsidRPr="005A5828">
              <w:rPr>
                <w:rFonts w:eastAsiaTheme="minorEastAsia"/>
                <w:sz w:val="18"/>
                <w:szCs w:val="18"/>
              </w:rPr>
              <w:t>киритилаётган</w:t>
            </w:r>
            <w:proofErr w:type="spellEnd"/>
            <w:r w:rsidRPr="005A5828">
              <w:rPr>
                <w:rFonts w:eastAsiaTheme="minorEastAsia"/>
                <w:sz w:val="18"/>
                <w:szCs w:val="18"/>
              </w:rPr>
              <w:t xml:space="preserve"> </w:t>
            </w:r>
            <w:proofErr w:type="spellStart"/>
            <w:r w:rsidRPr="005A5828">
              <w:rPr>
                <w:rFonts w:eastAsiaTheme="minorEastAsia"/>
                <w:sz w:val="18"/>
                <w:szCs w:val="18"/>
              </w:rPr>
              <w:t>ўзгартириш</w:t>
            </w:r>
            <w:proofErr w:type="spellEnd"/>
            <w:r w:rsidRPr="005A5828">
              <w:rPr>
                <w:rFonts w:eastAsiaTheme="minorEastAsia"/>
                <w:sz w:val="18"/>
                <w:szCs w:val="18"/>
              </w:rPr>
              <w:t xml:space="preserve"> </w:t>
            </w:r>
            <w:proofErr w:type="spellStart"/>
            <w:r w:rsidRPr="005A5828">
              <w:rPr>
                <w:rFonts w:eastAsiaTheme="minorEastAsia"/>
                <w:sz w:val="18"/>
                <w:szCs w:val="18"/>
              </w:rPr>
              <w:t>ва</w:t>
            </w:r>
            <w:proofErr w:type="spellEnd"/>
            <w:r w:rsidRPr="005A5828">
              <w:rPr>
                <w:rFonts w:eastAsiaTheme="minorEastAsia"/>
                <w:sz w:val="18"/>
                <w:szCs w:val="18"/>
              </w:rPr>
              <w:t xml:space="preserve"> (</w:t>
            </w:r>
            <w:proofErr w:type="spellStart"/>
            <w:r w:rsidRPr="005A5828">
              <w:rPr>
                <w:rFonts w:eastAsiaTheme="minorEastAsia"/>
                <w:sz w:val="18"/>
                <w:szCs w:val="18"/>
              </w:rPr>
              <w:t>ёки</w:t>
            </w:r>
            <w:proofErr w:type="spellEnd"/>
            <w:r w:rsidRPr="005A5828">
              <w:rPr>
                <w:rFonts w:eastAsiaTheme="minorEastAsia"/>
                <w:sz w:val="18"/>
                <w:szCs w:val="18"/>
              </w:rPr>
              <w:t xml:space="preserve">) қўшимчаларнинг </w:t>
            </w:r>
            <w:proofErr w:type="spellStart"/>
            <w:r w:rsidRPr="005A5828">
              <w:rPr>
                <w:rFonts w:eastAsiaTheme="minorEastAsia"/>
                <w:sz w:val="18"/>
                <w:szCs w:val="18"/>
              </w:rPr>
              <w:t>матни</w:t>
            </w:r>
            <w:proofErr w:type="spellEnd"/>
            <w:r w:rsidR="00DD5473" w:rsidRPr="005A5828">
              <w:rPr>
                <w:rFonts w:eastAsiaTheme="minorEastAsia"/>
                <w:sz w:val="18"/>
                <w:szCs w:val="18"/>
              </w:rPr>
              <w:fldChar w:fldCharType="begin"/>
            </w:r>
            <w:r w:rsidRPr="005A5828">
              <w:rPr>
                <w:rFonts w:eastAsiaTheme="minorEastAsia"/>
                <w:sz w:val="18"/>
                <w:szCs w:val="18"/>
              </w:rPr>
              <w:instrText xml:space="preserve"> HYPERLINK "/pages/getpage.aspx?lact_id=2038449" \l "3080138" </w:instrText>
            </w:r>
            <w:r w:rsidR="00DD5473" w:rsidRPr="005A5828">
              <w:rPr>
                <w:rFonts w:eastAsiaTheme="minorEastAsia"/>
                <w:sz w:val="18"/>
                <w:szCs w:val="18"/>
              </w:rPr>
              <w:fldChar w:fldCharType="separate"/>
            </w:r>
            <w:r w:rsidRPr="005A5828">
              <w:rPr>
                <w:rStyle w:val="a3"/>
                <w:rFonts w:eastAsiaTheme="minorEastAsia"/>
                <w:sz w:val="18"/>
                <w:szCs w:val="18"/>
              </w:rPr>
              <w:t>**</w:t>
            </w:r>
            <w:r w:rsidR="00DD5473" w:rsidRPr="005A5828">
              <w:rPr>
                <w:rFonts w:eastAsiaTheme="minorEastAsia"/>
                <w:sz w:val="18"/>
                <w:szCs w:val="18"/>
              </w:rPr>
              <w:fldChar w:fldCharType="end"/>
            </w:r>
            <w:r w:rsidRPr="005A5828">
              <w:rPr>
                <w:rFonts w:eastAsiaTheme="minorEastAsia"/>
                <w:sz w:val="18"/>
                <w:szCs w:val="18"/>
                <w:lang w:val="uz-Cyrl-UZ"/>
              </w:rPr>
              <w:t xml:space="preserve"> Илова қилинади</w:t>
            </w:r>
          </w:p>
        </w:tc>
      </w:tr>
      <w:tr w:rsidR="00451119" w:rsidRPr="005A5828" w:rsidTr="00D31E90">
        <w:tc>
          <w:tcPr>
            <w:tcW w:w="149" w:type="pct"/>
            <w:vMerge w:val="restar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966"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317"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555"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944" w:type="pct"/>
            <w:gridSpan w:val="7"/>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709"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657" w:type="pct"/>
            <w:gridSpan w:val="3"/>
            <w:tcBorders>
              <w:top w:val="nil"/>
              <w:left w:val="nil"/>
              <w:bottom w:val="nil"/>
              <w:right w:val="nil"/>
            </w:tcBorders>
            <w:shd w:val="clear" w:color="auto" w:fill="FFFFFF"/>
            <w:tcMar>
              <w:top w:w="19" w:type="dxa"/>
              <w:left w:w="37" w:type="dxa"/>
              <w:bottom w:w="19" w:type="dxa"/>
              <w:right w:w="19" w:type="dxa"/>
            </w:tcMar>
            <w:vAlign w:val="center"/>
            <w:hideMark/>
          </w:tcPr>
          <w:p w:rsidR="00451119" w:rsidRPr="005A5828" w:rsidRDefault="00451119" w:rsidP="00451119">
            <w:pPr>
              <w:rPr>
                <w:sz w:val="18"/>
                <w:szCs w:val="18"/>
              </w:rPr>
            </w:pPr>
          </w:p>
        </w:tc>
        <w:tc>
          <w:tcPr>
            <w:tcW w:w="507"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r w:rsidR="00451119" w:rsidRPr="005A5828" w:rsidTr="00D31E90">
        <w:trPr>
          <w:gridAfter w:val="1"/>
          <w:wAfter w:w="208" w:type="pct"/>
        </w:trPr>
        <w:tc>
          <w:tcPr>
            <w:tcW w:w="149" w:type="pct"/>
            <w:vMerge/>
            <w:tcBorders>
              <w:top w:val="nil"/>
              <w:left w:val="nil"/>
              <w:bottom w:val="nil"/>
              <w:right w:val="nil"/>
            </w:tcBorders>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032" w:type="pct"/>
            <w:gridSpan w:val="8"/>
            <w:tcBorders>
              <w:top w:val="nil"/>
              <w:left w:val="nil"/>
              <w:bottom w:val="nil"/>
              <w:right w:val="nil"/>
            </w:tcBorders>
            <w:shd w:val="clear" w:color="auto" w:fill="FFFFFF"/>
            <w:tcMar>
              <w:top w:w="0" w:type="dxa"/>
              <w:left w:w="57" w:type="dxa"/>
              <w:bottom w:w="0" w:type="dxa"/>
              <w:right w:w="57" w:type="dxa"/>
            </w:tcMar>
            <w:vAlign w:val="center"/>
            <w:hideMark/>
          </w:tcPr>
          <w:p w:rsidR="005B7712" w:rsidRPr="004F3DE7" w:rsidRDefault="005B7712" w:rsidP="00451119">
            <w:pPr>
              <w:pStyle w:val="a4"/>
              <w:rPr>
                <w:rFonts w:eastAsiaTheme="minorEastAsia"/>
                <w:b/>
                <w:sz w:val="18"/>
                <w:szCs w:val="18"/>
              </w:rPr>
            </w:pPr>
          </w:p>
          <w:p w:rsidR="00451119" w:rsidRPr="004F3DE7" w:rsidRDefault="00451119" w:rsidP="00451119">
            <w:pPr>
              <w:pStyle w:val="a4"/>
              <w:rPr>
                <w:rFonts w:eastAsiaTheme="minorEastAsia"/>
                <w:b/>
                <w:sz w:val="18"/>
                <w:szCs w:val="18"/>
              </w:rPr>
            </w:pPr>
            <w:proofErr w:type="spellStart"/>
            <w:r w:rsidRPr="004F3DE7">
              <w:rPr>
                <w:rFonts w:eastAsiaTheme="minorEastAsia"/>
                <w:b/>
                <w:sz w:val="18"/>
                <w:szCs w:val="18"/>
              </w:rPr>
              <w:t>Ижроия</w:t>
            </w:r>
            <w:proofErr w:type="spellEnd"/>
            <w:r w:rsidRPr="004F3DE7">
              <w:rPr>
                <w:rFonts w:eastAsiaTheme="minorEastAsia"/>
                <w:b/>
                <w:sz w:val="18"/>
                <w:szCs w:val="18"/>
              </w:rPr>
              <w:t xml:space="preserve"> </w:t>
            </w:r>
            <w:proofErr w:type="spellStart"/>
            <w:r w:rsidRPr="004F3DE7">
              <w:rPr>
                <w:rFonts w:eastAsiaTheme="minorEastAsia"/>
                <w:b/>
                <w:sz w:val="18"/>
                <w:szCs w:val="18"/>
              </w:rPr>
              <w:t>органи</w:t>
            </w:r>
            <w:proofErr w:type="spellEnd"/>
            <w:r w:rsidRPr="004F3DE7">
              <w:rPr>
                <w:rFonts w:eastAsiaTheme="minorEastAsia"/>
                <w:b/>
                <w:sz w:val="18"/>
                <w:szCs w:val="18"/>
              </w:rPr>
              <w:t xml:space="preserve"> раҳбарининг Ф.И.Ш.:</w:t>
            </w:r>
          </w:p>
        </w:tc>
        <w:tc>
          <w:tcPr>
            <w:tcW w:w="318"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5"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1638" w:type="pct"/>
            <w:gridSpan w:val="6"/>
            <w:tcBorders>
              <w:top w:val="nil"/>
              <w:left w:val="nil"/>
              <w:bottom w:val="nil"/>
              <w:right w:val="nil"/>
            </w:tcBorders>
            <w:shd w:val="clear" w:color="auto" w:fill="FFFFFF"/>
            <w:tcMar>
              <w:top w:w="0" w:type="dxa"/>
              <w:left w:w="57" w:type="dxa"/>
              <w:bottom w:w="0" w:type="dxa"/>
              <w:right w:w="57" w:type="dxa"/>
            </w:tcMar>
            <w:vAlign w:val="center"/>
            <w:hideMark/>
          </w:tcPr>
          <w:p w:rsidR="005B7712" w:rsidRPr="004F3DE7" w:rsidRDefault="005B7712" w:rsidP="00765403">
            <w:pPr>
              <w:pStyle w:val="a4"/>
              <w:rPr>
                <w:rFonts w:eastAsiaTheme="minorEastAsia"/>
                <w:b/>
                <w:sz w:val="18"/>
                <w:szCs w:val="18"/>
              </w:rPr>
            </w:pPr>
          </w:p>
          <w:p w:rsidR="00451119" w:rsidRPr="004F3DE7" w:rsidRDefault="00757553" w:rsidP="00765403">
            <w:pPr>
              <w:pStyle w:val="a4"/>
              <w:rPr>
                <w:rFonts w:eastAsiaTheme="minorEastAsia"/>
                <w:b/>
                <w:sz w:val="18"/>
                <w:szCs w:val="18"/>
                <w:lang w:val="uz-Cyrl-UZ"/>
              </w:rPr>
            </w:pPr>
            <w:r w:rsidRPr="004F3DE7">
              <w:rPr>
                <w:rFonts w:eastAsiaTheme="minorEastAsia"/>
                <w:b/>
                <w:sz w:val="18"/>
                <w:szCs w:val="18"/>
                <w:lang w:val="uz-Cyrl-UZ"/>
              </w:rPr>
              <w:t xml:space="preserve">Маматкулов </w:t>
            </w:r>
            <w:r w:rsidR="004D0AFB" w:rsidRPr="004F3DE7">
              <w:rPr>
                <w:rFonts w:eastAsiaTheme="minorEastAsia"/>
                <w:b/>
                <w:sz w:val="18"/>
                <w:szCs w:val="18"/>
                <w:lang w:val="uz-Cyrl-UZ"/>
              </w:rPr>
              <w:t>Ганишер Абдукаримович</w:t>
            </w:r>
            <w:r w:rsidRPr="004F3DE7">
              <w:rPr>
                <w:rFonts w:eastAsiaTheme="minorEastAsia"/>
                <w:b/>
                <w:sz w:val="18"/>
                <w:szCs w:val="18"/>
                <w:lang w:val="uz-Cyrl-UZ"/>
              </w:rPr>
              <w:t xml:space="preserve"> </w:t>
            </w:r>
          </w:p>
        </w:tc>
        <w:tc>
          <w:tcPr>
            <w:tcW w:w="85" w:type="pct"/>
            <w:tcBorders>
              <w:top w:val="nil"/>
              <w:left w:val="nil"/>
              <w:bottom w:val="nil"/>
              <w:right w:val="nil"/>
            </w:tcBorders>
            <w:shd w:val="clear" w:color="auto" w:fill="FFFFFF"/>
            <w:tcMar>
              <w:top w:w="19" w:type="dxa"/>
              <w:left w:w="37" w:type="dxa"/>
              <w:bottom w:w="19" w:type="dxa"/>
              <w:right w:w="19" w:type="dxa"/>
            </w:tcMar>
            <w:vAlign w:val="center"/>
            <w:hideMark/>
          </w:tcPr>
          <w:p w:rsidR="00451119" w:rsidRPr="005A5828" w:rsidRDefault="00451119" w:rsidP="00451119">
            <w:pPr>
              <w:rPr>
                <w:sz w:val="18"/>
                <w:szCs w:val="18"/>
              </w:rPr>
            </w:pPr>
          </w:p>
        </w:tc>
        <w:tc>
          <w:tcPr>
            <w:tcW w:w="29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r w:rsidR="00451119" w:rsidRPr="005A5828" w:rsidTr="00D31E90">
        <w:trPr>
          <w:gridAfter w:val="1"/>
          <w:wAfter w:w="208" w:type="pct"/>
        </w:trPr>
        <w:tc>
          <w:tcPr>
            <w:tcW w:w="149" w:type="pct"/>
            <w:vMerge/>
            <w:tcBorders>
              <w:top w:val="nil"/>
              <w:left w:val="nil"/>
              <w:bottom w:val="nil"/>
              <w:right w:val="nil"/>
            </w:tcBorders>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032" w:type="pct"/>
            <w:gridSpan w:val="8"/>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318"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5"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929"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09"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85" w:type="pct"/>
            <w:tcBorders>
              <w:top w:val="nil"/>
              <w:left w:val="nil"/>
              <w:bottom w:val="nil"/>
              <w:right w:val="nil"/>
            </w:tcBorders>
            <w:shd w:val="clear" w:color="auto" w:fill="FFFFFF"/>
            <w:tcMar>
              <w:top w:w="19" w:type="dxa"/>
              <w:left w:w="37" w:type="dxa"/>
              <w:bottom w:w="19" w:type="dxa"/>
              <w:right w:w="19" w:type="dxa"/>
            </w:tcMar>
            <w:vAlign w:val="center"/>
            <w:hideMark/>
          </w:tcPr>
          <w:p w:rsidR="00451119" w:rsidRPr="005A5828" w:rsidRDefault="00451119" w:rsidP="00451119">
            <w:pPr>
              <w:rPr>
                <w:sz w:val="18"/>
                <w:szCs w:val="18"/>
              </w:rPr>
            </w:pPr>
          </w:p>
        </w:tc>
        <w:tc>
          <w:tcPr>
            <w:tcW w:w="29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r w:rsidR="00451119" w:rsidRPr="005A5828" w:rsidTr="00D31E90">
        <w:trPr>
          <w:gridAfter w:val="1"/>
          <w:wAfter w:w="208" w:type="pct"/>
        </w:trPr>
        <w:tc>
          <w:tcPr>
            <w:tcW w:w="149" w:type="pct"/>
            <w:vMerge/>
            <w:tcBorders>
              <w:top w:val="nil"/>
              <w:left w:val="nil"/>
              <w:bottom w:val="nil"/>
              <w:right w:val="nil"/>
            </w:tcBorders>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032" w:type="pct"/>
            <w:gridSpan w:val="8"/>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pStyle w:val="a4"/>
              <w:rPr>
                <w:rFonts w:eastAsiaTheme="minorEastAsia"/>
                <w:b/>
                <w:sz w:val="18"/>
                <w:szCs w:val="18"/>
              </w:rPr>
            </w:pPr>
            <w:r w:rsidRPr="004F3DE7">
              <w:rPr>
                <w:rFonts w:eastAsiaTheme="minorEastAsia"/>
                <w:b/>
                <w:sz w:val="18"/>
                <w:szCs w:val="18"/>
              </w:rPr>
              <w:t xml:space="preserve">Бош </w:t>
            </w:r>
            <w:proofErr w:type="spellStart"/>
            <w:r w:rsidRPr="004F3DE7">
              <w:rPr>
                <w:rFonts w:eastAsiaTheme="minorEastAsia"/>
                <w:b/>
                <w:sz w:val="18"/>
                <w:szCs w:val="18"/>
              </w:rPr>
              <w:t>бухгалтернинг</w:t>
            </w:r>
            <w:proofErr w:type="spellEnd"/>
            <w:r w:rsidRPr="004F3DE7">
              <w:rPr>
                <w:rFonts w:eastAsiaTheme="minorEastAsia"/>
                <w:b/>
                <w:sz w:val="18"/>
                <w:szCs w:val="18"/>
              </w:rPr>
              <w:t xml:space="preserve"> Ф.И.Ш.:</w:t>
            </w:r>
          </w:p>
        </w:tc>
        <w:tc>
          <w:tcPr>
            <w:tcW w:w="318"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5"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1638" w:type="pct"/>
            <w:gridSpan w:val="6"/>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757553" w:rsidP="004D0AFB">
            <w:pPr>
              <w:pStyle w:val="a4"/>
              <w:rPr>
                <w:rFonts w:eastAsiaTheme="minorEastAsia"/>
                <w:b/>
                <w:sz w:val="18"/>
                <w:szCs w:val="18"/>
                <w:lang w:val="uz-Cyrl-UZ"/>
              </w:rPr>
            </w:pPr>
            <w:r w:rsidRPr="004F3DE7">
              <w:rPr>
                <w:rFonts w:eastAsiaTheme="minorEastAsia"/>
                <w:b/>
                <w:sz w:val="18"/>
                <w:szCs w:val="18"/>
                <w:lang w:val="uz-Cyrl-UZ"/>
              </w:rPr>
              <w:t>Болтаев</w:t>
            </w:r>
            <w:r w:rsidR="004D0AFB" w:rsidRPr="004F3DE7">
              <w:rPr>
                <w:rFonts w:eastAsiaTheme="minorEastAsia"/>
                <w:b/>
                <w:sz w:val="18"/>
                <w:szCs w:val="18"/>
                <w:lang w:val="uz-Cyrl-UZ"/>
              </w:rPr>
              <w:t xml:space="preserve"> Шухрат Ахмедович</w:t>
            </w:r>
          </w:p>
        </w:tc>
        <w:tc>
          <w:tcPr>
            <w:tcW w:w="85" w:type="pct"/>
            <w:tcBorders>
              <w:top w:val="nil"/>
              <w:left w:val="nil"/>
              <w:bottom w:val="nil"/>
              <w:right w:val="nil"/>
            </w:tcBorders>
            <w:shd w:val="clear" w:color="auto" w:fill="FFFFFF"/>
            <w:tcMar>
              <w:top w:w="19" w:type="dxa"/>
              <w:left w:w="37" w:type="dxa"/>
              <w:bottom w:w="19" w:type="dxa"/>
              <w:right w:w="19" w:type="dxa"/>
            </w:tcMar>
            <w:vAlign w:val="center"/>
            <w:hideMark/>
          </w:tcPr>
          <w:p w:rsidR="00451119" w:rsidRPr="005A5828" w:rsidRDefault="00451119" w:rsidP="00451119">
            <w:pPr>
              <w:rPr>
                <w:sz w:val="18"/>
                <w:szCs w:val="18"/>
              </w:rPr>
            </w:pPr>
          </w:p>
        </w:tc>
        <w:tc>
          <w:tcPr>
            <w:tcW w:w="29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r w:rsidR="00451119" w:rsidRPr="005A5828" w:rsidTr="00D31E90">
        <w:trPr>
          <w:gridAfter w:val="1"/>
          <w:wAfter w:w="208" w:type="pct"/>
        </w:trPr>
        <w:tc>
          <w:tcPr>
            <w:tcW w:w="149" w:type="pct"/>
            <w:vMerge/>
            <w:tcBorders>
              <w:top w:val="nil"/>
              <w:left w:val="nil"/>
              <w:bottom w:val="nil"/>
              <w:right w:val="nil"/>
            </w:tcBorders>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032" w:type="pct"/>
            <w:gridSpan w:val="8"/>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318"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5"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929"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09" w:type="pct"/>
            <w:gridSpan w:val="3"/>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85" w:type="pct"/>
            <w:tcBorders>
              <w:top w:val="nil"/>
              <w:left w:val="nil"/>
              <w:bottom w:val="nil"/>
              <w:right w:val="nil"/>
            </w:tcBorders>
            <w:shd w:val="clear" w:color="auto" w:fill="FFFFFF"/>
            <w:tcMar>
              <w:top w:w="19" w:type="dxa"/>
              <w:left w:w="37" w:type="dxa"/>
              <w:bottom w:w="19" w:type="dxa"/>
              <w:right w:w="19" w:type="dxa"/>
            </w:tcMar>
            <w:vAlign w:val="center"/>
            <w:hideMark/>
          </w:tcPr>
          <w:p w:rsidR="00451119" w:rsidRPr="005A5828" w:rsidRDefault="00451119" w:rsidP="00451119">
            <w:pPr>
              <w:rPr>
                <w:sz w:val="18"/>
                <w:szCs w:val="18"/>
              </w:rPr>
            </w:pPr>
          </w:p>
        </w:tc>
        <w:tc>
          <w:tcPr>
            <w:tcW w:w="29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r w:rsidR="00451119" w:rsidRPr="005A5828" w:rsidTr="00D31E90">
        <w:trPr>
          <w:gridAfter w:val="1"/>
          <w:wAfter w:w="208" w:type="pct"/>
        </w:trPr>
        <w:tc>
          <w:tcPr>
            <w:tcW w:w="149" w:type="pct"/>
            <w:vMerge/>
            <w:tcBorders>
              <w:top w:val="nil"/>
              <w:left w:val="nil"/>
              <w:bottom w:val="nil"/>
              <w:right w:val="nil"/>
            </w:tcBorders>
            <w:vAlign w:val="center"/>
            <w:hideMark/>
          </w:tcPr>
          <w:p w:rsidR="00451119" w:rsidRPr="005A5828" w:rsidRDefault="00451119" w:rsidP="00451119">
            <w:pPr>
              <w:rPr>
                <w:sz w:val="18"/>
                <w:szCs w:val="18"/>
              </w:rPr>
            </w:pPr>
          </w:p>
        </w:tc>
        <w:tc>
          <w:tcPr>
            <w:tcW w:w="196"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032" w:type="pct"/>
            <w:gridSpan w:val="8"/>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pStyle w:val="a4"/>
              <w:rPr>
                <w:rFonts w:eastAsiaTheme="minorEastAsia"/>
                <w:b/>
                <w:sz w:val="18"/>
                <w:szCs w:val="18"/>
              </w:rPr>
            </w:pPr>
            <w:proofErr w:type="spellStart"/>
            <w:r w:rsidRPr="004F3DE7">
              <w:rPr>
                <w:rFonts w:eastAsiaTheme="minorEastAsia"/>
                <w:b/>
                <w:sz w:val="18"/>
                <w:szCs w:val="18"/>
              </w:rPr>
              <w:t>Веб-сайтда</w:t>
            </w:r>
            <w:proofErr w:type="spellEnd"/>
            <w:r w:rsidRPr="004F3DE7">
              <w:rPr>
                <w:rFonts w:eastAsiaTheme="minorEastAsia"/>
                <w:b/>
                <w:sz w:val="18"/>
                <w:szCs w:val="18"/>
              </w:rPr>
              <w:t xml:space="preserve"> </w:t>
            </w:r>
            <w:proofErr w:type="spellStart"/>
            <w:r w:rsidRPr="004F3DE7">
              <w:rPr>
                <w:rFonts w:eastAsiaTheme="minorEastAsia"/>
                <w:b/>
                <w:sz w:val="18"/>
                <w:szCs w:val="18"/>
              </w:rPr>
              <w:t>ахборот</w:t>
            </w:r>
            <w:proofErr w:type="spellEnd"/>
            <w:r w:rsidRPr="004F3DE7">
              <w:rPr>
                <w:rFonts w:eastAsiaTheme="minorEastAsia"/>
                <w:b/>
                <w:sz w:val="18"/>
                <w:szCs w:val="18"/>
              </w:rPr>
              <w:t xml:space="preserve"> </w:t>
            </w:r>
            <w:proofErr w:type="spellStart"/>
            <w:r w:rsidRPr="004F3DE7">
              <w:rPr>
                <w:rFonts w:eastAsiaTheme="minorEastAsia"/>
                <w:b/>
                <w:sz w:val="18"/>
                <w:szCs w:val="18"/>
              </w:rPr>
              <w:t>жойлаштирган</w:t>
            </w:r>
            <w:proofErr w:type="spellEnd"/>
            <w:r w:rsidRPr="004F3DE7">
              <w:rPr>
                <w:rFonts w:eastAsiaTheme="minorEastAsia"/>
                <w:b/>
                <w:sz w:val="18"/>
                <w:szCs w:val="18"/>
              </w:rPr>
              <w:t xml:space="preserve"> </w:t>
            </w:r>
            <w:proofErr w:type="spellStart"/>
            <w:r w:rsidRPr="004F3DE7">
              <w:rPr>
                <w:rFonts w:eastAsiaTheme="minorEastAsia"/>
                <w:b/>
                <w:sz w:val="18"/>
                <w:szCs w:val="18"/>
              </w:rPr>
              <w:t>ваколатли</w:t>
            </w:r>
            <w:proofErr w:type="spellEnd"/>
            <w:r w:rsidRPr="004F3DE7">
              <w:rPr>
                <w:rFonts w:eastAsiaTheme="minorEastAsia"/>
                <w:b/>
                <w:sz w:val="18"/>
                <w:szCs w:val="18"/>
              </w:rPr>
              <w:t xml:space="preserve"> </w:t>
            </w:r>
            <w:proofErr w:type="spellStart"/>
            <w:r w:rsidRPr="004F3DE7">
              <w:rPr>
                <w:rFonts w:eastAsiaTheme="minorEastAsia"/>
                <w:b/>
                <w:sz w:val="18"/>
                <w:szCs w:val="18"/>
              </w:rPr>
              <w:t>шахснинг</w:t>
            </w:r>
            <w:proofErr w:type="spellEnd"/>
            <w:r w:rsidRPr="004F3DE7">
              <w:rPr>
                <w:rFonts w:eastAsiaTheme="minorEastAsia"/>
                <w:b/>
                <w:sz w:val="18"/>
                <w:szCs w:val="18"/>
              </w:rPr>
              <w:t xml:space="preserve"> Ф.И.Ш.:</w:t>
            </w:r>
          </w:p>
        </w:tc>
        <w:tc>
          <w:tcPr>
            <w:tcW w:w="318"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75" w:type="pct"/>
            <w:gridSpan w:val="2"/>
            <w:tcBorders>
              <w:top w:val="nil"/>
              <w:left w:val="nil"/>
              <w:bottom w:val="nil"/>
              <w:right w:val="nil"/>
            </w:tcBorders>
            <w:shd w:val="clear" w:color="auto" w:fill="FFFFFF"/>
            <w:tcMar>
              <w:top w:w="0" w:type="dxa"/>
              <w:left w:w="57" w:type="dxa"/>
              <w:bottom w:w="0" w:type="dxa"/>
              <w:right w:w="57" w:type="dxa"/>
            </w:tcMar>
            <w:vAlign w:val="center"/>
            <w:hideMark/>
          </w:tcPr>
          <w:p w:rsidR="00451119" w:rsidRPr="004F3DE7" w:rsidRDefault="00451119" w:rsidP="00451119">
            <w:pPr>
              <w:rPr>
                <w:b/>
                <w:sz w:val="18"/>
                <w:szCs w:val="18"/>
              </w:rPr>
            </w:pPr>
          </w:p>
        </w:tc>
        <w:tc>
          <w:tcPr>
            <w:tcW w:w="1638" w:type="pct"/>
            <w:gridSpan w:val="6"/>
            <w:tcBorders>
              <w:top w:val="nil"/>
              <w:left w:val="nil"/>
              <w:bottom w:val="nil"/>
              <w:right w:val="nil"/>
            </w:tcBorders>
            <w:shd w:val="clear" w:color="auto" w:fill="FFFFFF"/>
            <w:tcMar>
              <w:top w:w="0" w:type="dxa"/>
              <w:left w:w="57" w:type="dxa"/>
              <w:bottom w:w="0" w:type="dxa"/>
              <w:right w:w="57" w:type="dxa"/>
            </w:tcMar>
            <w:vAlign w:val="center"/>
            <w:hideMark/>
          </w:tcPr>
          <w:p w:rsidR="00765403" w:rsidRPr="004F3DE7" w:rsidRDefault="00765403" w:rsidP="004D0AFB">
            <w:pPr>
              <w:pStyle w:val="a4"/>
              <w:rPr>
                <w:rFonts w:eastAsiaTheme="minorEastAsia"/>
                <w:b/>
                <w:sz w:val="18"/>
                <w:szCs w:val="18"/>
                <w:lang w:val="uz-Cyrl-UZ"/>
              </w:rPr>
            </w:pPr>
          </w:p>
          <w:p w:rsidR="00451119" w:rsidRPr="004F3DE7" w:rsidRDefault="00904922" w:rsidP="004D0AFB">
            <w:pPr>
              <w:pStyle w:val="a4"/>
              <w:rPr>
                <w:rFonts w:eastAsiaTheme="minorEastAsia"/>
                <w:b/>
                <w:sz w:val="18"/>
                <w:szCs w:val="18"/>
                <w:lang w:val="uz-Cyrl-UZ"/>
              </w:rPr>
            </w:pPr>
            <w:r w:rsidRPr="004F3DE7">
              <w:rPr>
                <w:rFonts w:eastAsiaTheme="minorEastAsia"/>
                <w:b/>
                <w:sz w:val="18"/>
                <w:szCs w:val="18"/>
                <w:lang w:val="uz-Cyrl-UZ"/>
              </w:rPr>
              <w:t>Ниязова</w:t>
            </w:r>
            <w:r w:rsidR="004D0AFB" w:rsidRPr="004F3DE7">
              <w:rPr>
                <w:rFonts w:eastAsiaTheme="minorEastAsia"/>
                <w:b/>
                <w:sz w:val="18"/>
                <w:szCs w:val="18"/>
                <w:lang w:val="uz-Cyrl-UZ"/>
              </w:rPr>
              <w:t xml:space="preserve"> Хилола Акрамовна</w:t>
            </w:r>
          </w:p>
        </w:tc>
        <w:tc>
          <w:tcPr>
            <w:tcW w:w="85"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c>
          <w:tcPr>
            <w:tcW w:w="299" w:type="pct"/>
            <w:tcBorders>
              <w:top w:val="nil"/>
              <w:left w:val="nil"/>
              <w:bottom w:val="nil"/>
              <w:right w:val="nil"/>
            </w:tcBorders>
            <w:shd w:val="clear" w:color="auto" w:fill="FFFFFF"/>
            <w:tcMar>
              <w:top w:w="0" w:type="dxa"/>
              <w:left w:w="57" w:type="dxa"/>
              <w:bottom w:w="0" w:type="dxa"/>
              <w:right w:w="57" w:type="dxa"/>
            </w:tcMar>
            <w:vAlign w:val="center"/>
            <w:hideMark/>
          </w:tcPr>
          <w:p w:rsidR="00451119" w:rsidRPr="005A5828" w:rsidRDefault="00451119" w:rsidP="00451119">
            <w:pPr>
              <w:rPr>
                <w:sz w:val="18"/>
                <w:szCs w:val="18"/>
              </w:rPr>
            </w:pPr>
          </w:p>
        </w:tc>
      </w:tr>
    </w:tbl>
    <w:p w:rsidR="00E35EF2" w:rsidRPr="005A5828" w:rsidRDefault="00E35EF2">
      <w:pPr>
        <w:rPr>
          <w:sz w:val="18"/>
          <w:szCs w:val="18"/>
        </w:rPr>
      </w:pPr>
    </w:p>
    <w:sectPr w:rsidR="00E35EF2" w:rsidRPr="005A5828" w:rsidSect="00E35E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80B1A"/>
    <w:multiLevelType w:val="hybridMultilevel"/>
    <w:tmpl w:val="0D1EA5C2"/>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53FA9"/>
    <w:rsid w:val="00062C3B"/>
    <w:rsid w:val="00067CA5"/>
    <w:rsid w:val="00073389"/>
    <w:rsid w:val="00091D21"/>
    <w:rsid w:val="000924F4"/>
    <w:rsid w:val="000A2DF1"/>
    <w:rsid w:val="000E0104"/>
    <w:rsid w:val="00101831"/>
    <w:rsid w:val="0010423E"/>
    <w:rsid w:val="00150BFB"/>
    <w:rsid w:val="00153FA9"/>
    <w:rsid w:val="001658C2"/>
    <w:rsid w:val="001727D7"/>
    <w:rsid w:val="00180A70"/>
    <w:rsid w:val="001A2EE6"/>
    <w:rsid w:val="001C6E70"/>
    <w:rsid w:val="001E0504"/>
    <w:rsid w:val="001E331D"/>
    <w:rsid w:val="002101EC"/>
    <w:rsid w:val="00225471"/>
    <w:rsid w:val="00230F0B"/>
    <w:rsid w:val="002423AA"/>
    <w:rsid w:val="00254D20"/>
    <w:rsid w:val="00266F72"/>
    <w:rsid w:val="002741FB"/>
    <w:rsid w:val="00283ABA"/>
    <w:rsid w:val="0028735C"/>
    <w:rsid w:val="002937E9"/>
    <w:rsid w:val="00294EDE"/>
    <w:rsid w:val="002A386A"/>
    <w:rsid w:val="002A395D"/>
    <w:rsid w:val="002A5036"/>
    <w:rsid w:val="002B5CF6"/>
    <w:rsid w:val="002F1B2E"/>
    <w:rsid w:val="00306845"/>
    <w:rsid w:val="00314B6F"/>
    <w:rsid w:val="00326F4C"/>
    <w:rsid w:val="0033081E"/>
    <w:rsid w:val="003430CA"/>
    <w:rsid w:val="00344954"/>
    <w:rsid w:val="0035578D"/>
    <w:rsid w:val="00374E4D"/>
    <w:rsid w:val="00385E67"/>
    <w:rsid w:val="00387832"/>
    <w:rsid w:val="003A3B4D"/>
    <w:rsid w:val="003E32FB"/>
    <w:rsid w:val="003E7A83"/>
    <w:rsid w:val="004079CF"/>
    <w:rsid w:val="00417726"/>
    <w:rsid w:val="004253FD"/>
    <w:rsid w:val="00426F70"/>
    <w:rsid w:val="004312B9"/>
    <w:rsid w:val="004321C6"/>
    <w:rsid w:val="004321EA"/>
    <w:rsid w:val="00445C7B"/>
    <w:rsid w:val="0045022A"/>
    <w:rsid w:val="00451119"/>
    <w:rsid w:val="0045330E"/>
    <w:rsid w:val="004648DD"/>
    <w:rsid w:val="00464C9F"/>
    <w:rsid w:val="00467E2E"/>
    <w:rsid w:val="0047648D"/>
    <w:rsid w:val="004B56FF"/>
    <w:rsid w:val="004D0AFB"/>
    <w:rsid w:val="004D7FB4"/>
    <w:rsid w:val="004F3DE7"/>
    <w:rsid w:val="004F5A70"/>
    <w:rsid w:val="005053D9"/>
    <w:rsid w:val="00505A7A"/>
    <w:rsid w:val="00514CEC"/>
    <w:rsid w:val="00525A54"/>
    <w:rsid w:val="00541721"/>
    <w:rsid w:val="00543ACC"/>
    <w:rsid w:val="0056724A"/>
    <w:rsid w:val="00567981"/>
    <w:rsid w:val="005827AC"/>
    <w:rsid w:val="005A5828"/>
    <w:rsid w:val="005B7712"/>
    <w:rsid w:val="005C2C65"/>
    <w:rsid w:val="005C680E"/>
    <w:rsid w:val="005D79D1"/>
    <w:rsid w:val="005F7F76"/>
    <w:rsid w:val="006302D5"/>
    <w:rsid w:val="00632599"/>
    <w:rsid w:val="006572C0"/>
    <w:rsid w:val="00661E48"/>
    <w:rsid w:val="00667C96"/>
    <w:rsid w:val="00696C01"/>
    <w:rsid w:val="006C77A6"/>
    <w:rsid w:val="006E639A"/>
    <w:rsid w:val="006F3F1E"/>
    <w:rsid w:val="00713E0B"/>
    <w:rsid w:val="00723871"/>
    <w:rsid w:val="0073315C"/>
    <w:rsid w:val="007449E7"/>
    <w:rsid w:val="007530ED"/>
    <w:rsid w:val="00757553"/>
    <w:rsid w:val="0076276C"/>
    <w:rsid w:val="00765403"/>
    <w:rsid w:val="00777219"/>
    <w:rsid w:val="007913B8"/>
    <w:rsid w:val="007B32F5"/>
    <w:rsid w:val="007D1E36"/>
    <w:rsid w:val="007D6AEC"/>
    <w:rsid w:val="007E79D5"/>
    <w:rsid w:val="007F7606"/>
    <w:rsid w:val="00800BD9"/>
    <w:rsid w:val="008012B2"/>
    <w:rsid w:val="00817128"/>
    <w:rsid w:val="00824B9A"/>
    <w:rsid w:val="008446BA"/>
    <w:rsid w:val="00897B5B"/>
    <w:rsid w:val="008C2D30"/>
    <w:rsid w:val="008C7952"/>
    <w:rsid w:val="008E144E"/>
    <w:rsid w:val="008E5A92"/>
    <w:rsid w:val="008E62EB"/>
    <w:rsid w:val="00904922"/>
    <w:rsid w:val="00934E8B"/>
    <w:rsid w:val="0095740F"/>
    <w:rsid w:val="00962C48"/>
    <w:rsid w:val="009740C7"/>
    <w:rsid w:val="00983C71"/>
    <w:rsid w:val="009B1578"/>
    <w:rsid w:val="009C0705"/>
    <w:rsid w:val="009C2A79"/>
    <w:rsid w:val="009D184F"/>
    <w:rsid w:val="009F51A9"/>
    <w:rsid w:val="00A17530"/>
    <w:rsid w:val="00A24901"/>
    <w:rsid w:val="00A3358C"/>
    <w:rsid w:val="00A536A4"/>
    <w:rsid w:val="00A53D09"/>
    <w:rsid w:val="00A61929"/>
    <w:rsid w:val="00AB2E8C"/>
    <w:rsid w:val="00AC7C99"/>
    <w:rsid w:val="00AD36FB"/>
    <w:rsid w:val="00AD79AE"/>
    <w:rsid w:val="00B00549"/>
    <w:rsid w:val="00B052AF"/>
    <w:rsid w:val="00B11830"/>
    <w:rsid w:val="00B314E0"/>
    <w:rsid w:val="00B34CCF"/>
    <w:rsid w:val="00B6393E"/>
    <w:rsid w:val="00B67856"/>
    <w:rsid w:val="00B81FF2"/>
    <w:rsid w:val="00BA5E1C"/>
    <w:rsid w:val="00BD059F"/>
    <w:rsid w:val="00BD5CDE"/>
    <w:rsid w:val="00BE3584"/>
    <w:rsid w:val="00BF2834"/>
    <w:rsid w:val="00C054BB"/>
    <w:rsid w:val="00C107FB"/>
    <w:rsid w:val="00C31403"/>
    <w:rsid w:val="00C373B0"/>
    <w:rsid w:val="00C73A70"/>
    <w:rsid w:val="00C87C7E"/>
    <w:rsid w:val="00CA2E99"/>
    <w:rsid w:val="00CC3697"/>
    <w:rsid w:val="00CC6CDC"/>
    <w:rsid w:val="00CD44D7"/>
    <w:rsid w:val="00CF0D46"/>
    <w:rsid w:val="00D00201"/>
    <w:rsid w:val="00D01854"/>
    <w:rsid w:val="00D270FD"/>
    <w:rsid w:val="00D30B48"/>
    <w:rsid w:val="00D31E90"/>
    <w:rsid w:val="00DA03AE"/>
    <w:rsid w:val="00DA628B"/>
    <w:rsid w:val="00DB4223"/>
    <w:rsid w:val="00DD5473"/>
    <w:rsid w:val="00DE2AD5"/>
    <w:rsid w:val="00E35EF2"/>
    <w:rsid w:val="00E61694"/>
    <w:rsid w:val="00E62199"/>
    <w:rsid w:val="00E645B1"/>
    <w:rsid w:val="00E66DB2"/>
    <w:rsid w:val="00E81B5D"/>
    <w:rsid w:val="00EA2733"/>
    <w:rsid w:val="00ED5221"/>
    <w:rsid w:val="00EE756D"/>
    <w:rsid w:val="00F06BE7"/>
    <w:rsid w:val="00F12747"/>
    <w:rsid w:val="00F17516"/>
    <w:rsid w:val="00F23A1A"/>
    <w:rsid w:val="00F334AA"/>
    <w:rsid w:val="00F34E15"/>
    <w:rsid w:val="00F476D7"/>
    <w:rsid w:val="00F51A1C"/>
    <w:rsid w:val="00F5619C"/>
    <w:rsid w:val="00F653FC"/>
    <w:rsid w:val="00F720EF"/>
    <w:rsid w:val="00F83804"/>
    <w:rsid w:val="00FA1F49"/>
    <w:rsid w:val="00FB0321"/>
    <w:rsid w:val="00FC7952"/>
    <w:rsid w:val="00FD70A7"/>
    <w:rsid w:val="00FD7214"/>
    <w:rsid w:val="00FD77C8"/>
    <w:rsid w:val="00FF2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pages/getpage.aspx?lact_id=20384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pages/getpage.aspx?lact_id=203844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FDC48-74DB-447D-AD14-F713EC09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6</Pages>
  <Words>2521</Words>
  <Characters>14371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dc:creator>
  <cp:lastModifiedBy>invest-5</cp:lastModifiedBy>
  <cp:revision>195</cp:revision>
  <dcterms:created xsi:type="dcterms:W3CDTF">2017-06-29T05:12:00Z</dcterms:created>
  <dcterms:modified xsi:type="dcterms:W3CDTF">2017-07-10T14:53:00Z</dcterms:modified>
</cp:coreProperties>
</file>