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06837" w14:textId="77777777" w:rsidR="00F40332" w:rsidRPr="00F40332" w:rsidRDefault="00F40332" w:rsidP="000353A8">
      <w:pPr>
        <w:spacing w:after="0" w:line="240" w:lineRule="auto"/>
        <w:ind w:left="10065"/>
        <w:jc w:val="right"/>
        <w:rPr>
          <w:rFonts w:cstheme="minorHAnsi"/>
          <w:b/>
          <w:bCs/>
          <w:noProof/>
          <w:sz w:val="20"/>
          <w:szCs w:val="20"/>
          <w:lang w:val="uz-Cyrl-UZ"/>
        </w:rPr>
      </w:pPr>
      <w:bookmarkStart w:id="0" w:name="_GoBack"/>
      <w:bookmarkEnd w:id="0"/>
      <w:r w:rsidRPr="00F40332">
        <w:rPr>
          <w:rFonts w:cstheme="minorHAnsi"/>
          <w:b/>
          <w:bCs/>
          <w:noProof/>
          <w:sz w:val="20"/>
          <w:szCs w:val="20"/>
          <w:lang w:val="uz-Cyrl-UZ"/>
        </w:rPr>
        <w:t>54-ILOVA</w:t>
      </w:r>
    </w:p>
    <w:p w14:paraId="7BDAD267" w14:textId="77777777" w:rsidR="00F40332" w:rsidRPr="00F40332" w:rsidRDefault="00F40332" w:rsidP="000353A8">
      <w:pPr>
        <w:spacing w:after="0" w:line="240" w:lineRule="auto"/>
        <w:jc w:val="center"/>
        <w:rPr>
          <w:rFonts w:cstheme="minorHAnsi"/>
          <w:noProof/>
          <w:sz w:val="20"/>
          <w:szCs w:val="20"/>
          <w:lang w:val="uz-Cyrl-UZ"/>
        </w:rPr>
      </w:pPr>
    </w:p>
    <w:p w14:paraId="14C6C41D" w14:textId="77777777" w:rsidR="00F40332" w:rsidRPr="00F40332" w:rsidRDefault="00F40332" w:rsidP="000353A8">
      <w:pPr>
        <w:spacing w:after="0" w:line="240" w:lineRule="auto"/>
        <w:jc w:val="center"/>
        <w:rPr>
          <w:rFonts w:cstheme="minorHAnsi"/>
          <w:b/>
          <w:noProof/>
          <w:sz w:val="4"/>
          <w:szCs w:val="4"/>
          <w:lang w:val="uz-Cyrl-UZ"/>
        </w:rPr>
      </w:pPr>
    </w:p>
    <w:p w14:paraId="285E4868" w14:textId="77777777" w:rsidR="00F40332" w:rsidRPr="00F40332" w:rsidRDefault="00F40332" w:rsidP="000353A8">
      <w:pPr>
        <w:spacing w:after="100" w:afterAutospacing="1" w:line="240" w:lineRule="auto"/>
        <w:jc w:val="center"/>
        <w:rPr>
          <w:rFonts w:cstheme="minorHAnsi"/>
          <w:b/>
          <w:noProof/>
          <w:sz w:val="26"/>
          <w:szCs w:val="24"/>
          <w:lang w:val="uz-Cyrl-UZ"/>
        </w:rPr>
      </w:pPr>
      <w:r w:rsidRPr="00F40332">
        <w:rPr>
          <w:rFonts w:cstheme="minorHAnsi"/>
          <w:b/>
          <w:noProof/>
          <w:sz w:val="26"/>
          <w:szCs w:val="24"/>
          <w:lang w:val="uz-Cyrl-UZ"/>
        </w:rPr>
        <w:t xml:space="preserve">Boʻsh ish oʻrinlari, ishga qabul qilish shartlari, nomzodlarga qoʻyiladigan talablar va taqdim qilinishi </w:t>
      </w:r>
      <w:r w:rsidRPr="00F40332">
        <w:rPr>
          <w:rFonts w:cstheme="minorHAnsi"/>
          <w:b/>
          <w:noProof/>
          <w:sz w:val="26"/>
          <w:szCs w:val="24"/>
          <w:lang w:val="uz-Cyrl-UZ"/>
        </w:rPr>
        <w:br/>
        <w:t xml:space="preserve">lozim boʻlgan hujjatlar toʻgʻrisidagi </w:t>
      </w:r>
    </w:p>
    <w:p w14:paraId="440C7647" w14:textId="77777777" w:rsidR="00F40332" w:rsidRPr="00F40332" w:rsidRDefault="00F40332" w:rsidP="000353A8">
      <w:pPr>
        <w:spacing w:before="160" w:line="240" w:lineRule="auto"/>
        <w:jc w:val="center"/>
        <w:rPr>
          <w:rFonts w:cstheme="minorHAnsi"/>
          <w:b/>
          <w:noProof/>
          <w:sz w:val="26"/>
          <w:szCs w:val="24"/>
          <w:lang w:val="uz-Cyrl-UZ"/>
        </w:rPr>
      </w:pPr>
      <w:r w:rsidRPr="00F40332">
        <w:rPr>
          <w:rFonts w:cstheme="minorHAnsi"/>
          <w:b/>
          <w:noProof/>
          <w:sz w:val="26"/>
          <w:szCs w:val="24"/>
          <w:lang w:val="uz-Cyrl-UZ"/>
        </w:rPr>
        <w:t>MAʼLUMOTLAR</w:t>
      </w:r>
    </w:p>
    <w:tbl>
      <w:tblPr>
        <w:tblStyle w:val="a3"/>
        <w:tblW w:w="15744" w:type="dxa"/>
        <w:tblLayout w:type="fixed"/>
        <w:tblLook w:val="04A0" w:firstRow="1" w:lastRow="0" w:firstColumn="1" w:lastColumn="0" w:noHBand="0" w:noVBand="1"/>
      </w:tblPr>
      <w:tblGrid>
        <w:gridCol w:w="3681"/>
        <w:gridCol w:w="2990"/>
        <w:gridCol w:w="3685"/>
        <w:gridCol w:w="2834"/>
        <w:gridCol w:w="2554"/>
      </w:tblGrid>
      <w:tr w:rsidR="00F40332" w:rsidRPr="00F40332" w14:paraId="12C8020B" w14:textId="77777777" w:rsidTr="003B52D7">
        <w:trPr>
          <w:trHeight w:val="697"/>
        </w:trPr>
        <w:tc>
          <w:tcPr>
            <w:tcW w:w="3681" w:type="dxa"/>
            <w:shd w:val="clear" w:color="auto" w:fill="DEEAF6" w:themeFill="accent1" w:themeFillTint="33"/>
            <w:vAlign w:val="center"/>
          </w:tcPr>
          <w:p w14:paraId="2D2259FC" w14:textId="77777777" w:rsidR="00F40332" w:rsidRPr="00F40332" w:rsidRDefault="00F40332" w:rsidP="003B52D7">
            <w:pPr>
              <w:jc w:val="center"/>
              <w:rPr>
                <w:rFonts w:cstheme="minorHAnsi"/>
                <w:b/>
                <w:noProof/>
                <w:sz w:val="20"/>
                <w:szCs w:val="20"/>
                <w:lang w:val="uz-Cyrl-UZ"/>
              </w:rPr>
            </w:pPr>
            <w:bookmarkStart w:id="1" w:name="_Hlk111836670"/>
            <w:r w:rsidRPr="00F40332">
              <w:rPr>
                <w:rFonts w:cstheme="minorHAnsi"/>
                <w:b/>
                <w:noProof/>
                <w:sz w:val="20"/>
                <w:szCs w:val="20"/>
                <w:lang w:val="uz-Cyrl-UZ"/>
              </w:rPr>
              <w:t>T/r</w:t>
            </w:r>
          </w:p>
        </w:tc>
        <w:tc>
          <w:tcPr>
            <w:tcW w:w="2990" w:type="dxa"/>
            <w:shd w:val="clear" w:color="auto" w:fill="DEEAF6" w:themeFill="accent1" w:themeFillTint="33"/>
            <w:vAlign w:val="center"/>
          </w:tcPr>
          <w:p w14:paraId="19E2EA5F"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 xml:space="preserve">Boʻsh ish oʻrinlari soni </w:t>
            </w:r>
          </w:p>
        </w:tc>
        <w:tc>
          <w:tcPr>
            <w:tcW w:w="3685" w:type="dxa"/>
            <w:shd w:val="clear" w:color="auto" w:fill="DEEAF6" w:themeFill="accent1" w:themeFillTint="33"/>
            <w:vAlign w:val="center"/>
          </w:tcPr>
          <w:p w14:paraId="3145FF7A"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Ishga qabul qilish shartlari</w:t>
            </w:r>
          </w:p>
        </w:tc>
        <w:tc>
          <w:tcPr>
            <w:tcW w:w="2834" w:type="dxa"/>
            <w:shd w:val="clear" w:color="auto" w:fill="DEEAF6" w:themeFill="accent1" w:themeFillTint="33"/>
            <w:vAlign w:val="center"/>
          </w:tcPr>
          <w:p w14:paraId="6566B14D"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Nomzodlarga qoʻyiladigan talablar</w:t>
            </w:r>
          </w:p>
        </w:tc>
        <w:tc>
          <w:tcPr>
            <w:tcW w:w="2554" w:type="dxa"/>
            <w:shd w:val="clear" w:color="auto" w:fill="DEEAF6" w:themeFill="accent1" w:themeFillTint="33"/>
            <w:vAlign w:val="center"/>
          </w:tcPr>
          <w:p w14:paraId="2FACC9D7"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Taqdim qilinishi lozim boʻlgan hujjatlar</w:t>
            </w:r>
          </w:p>
        </w:tc>
      </w:tr>
      <w:tr w:rsidR="00F40332" w:rsidRPr="00F40332" w14:paraId="2264E4AD" w14:textId="77777777" w:rsidTr="003B52D7">
        <w:tc>
          <w:tcPr>
            <w:tcW w:w="3681" w:type="dxa"/>
            <w:shd w:val="clear" w:color="auto" w:fill="FFFFFF" w:themeFill="background1"/>
          </w:tcPr>
          <w:p w14:paraId="1E0317AC"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1</w:t>
            </w:r>
          </w:p>
        </w:tc>
        <w:tc>
          <w:tcPr>
            <w:tcW w:w="2990" w:type="dxa"/>
            <w:shd w:val="clear" w:color="auto" w:fill="FFFFFF" w:themeFill="background1"/>
          </w:tcPr>
          <w:p w14:paraId="77AFD362" w14:textId="77777777" w:rsidR="00F40332" w:rsidRPr="00F40332" w:rsidRDefault="00F40332" w:rsidP="003B52D7">
            <w:pPr>
              <w:jc w:val="center"/>
              <w:rPr>
                <w:rFonts w:cstheme="minorHAnsi"/>
                <w:b/>
                <w:noProof/>
                <w:sz w:val="20"/>
                <w:szCs w:val="20"/>
                <w:lang w:val="en-US"/>
              </w:rPr>
            </w:pPr>
            <w:r w:rsidRPr="00F40332">
              <w:rPr>
                <w:rFonts w:cstheme="minorHAnsi"/>
                <w:b/>
                <w:noProof/>
                <w:sz w:val="20"/>
                <w:szCs w:val="20"/>
                <w:lang w:val="uz-Cyrl-UZ"/>
              </w:rPr>
              <w:t>2</w:t>
            </w:r>
          </w:p>
        </w:tc>
        <w:tc>
          <w:tcPr>
            <w:tcW w:w="3685" w:type="dxa"/>
            <w:shd w:val="clear" w:color="auto" w:fill="FFFFFF" w:themeFill="background1"/>
          </w:tcPr>
          <w:p w14:paraId="2F4D55C2"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3</w:t>
            </w:r>
          </w:p>
        </w:tc>
        <w:tc>
          <w:tcPr>
            <w:tcW w:w="2834" w:type="dxa"/>
            <w:shd w:val="clear" w:color="auto" w:fill="FFFFFF" w:themeFill="background1"/>
          </w:tcPr>
          <w:p w14:paraId="44DFB065"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4</w:t>
            </w:r>
          </w:p>
        </w:tc>
        <w:tc>
          <w:tcPr>
            <w:tcW w:w="2554" w:type="dxa"/>
            <w:shd w:val="clear" w:color="auto" w:fill="FFFFFF" w:themeFill="background1"/>
          </w:tcPr>
          <w:p w14:paraId="547EE004" w14:textId="77777777" w:rsidR="00F40332" w:rsidRPr="00F40332" w:rsidRDefault="00F40332" w:rsidP="003B52D7">
            <w:pPr>
              <w:jc w:val="center"/>
              <w:rPr>
                <w:rFonts w:cstheme="minorHAnsi"/>
                <w:b/>
                <w:noProof/>
                <w:sz w:val="20"/>
                <w:szCs w:val="20"/>
                <w:lang w:val="uz-Cyrl-UZ"/>
              </w:rPr>
            </w:pPr>
            <w:r w:rsidRPr="00F40332">
              <w:rPr>
                <w:rFonts w:cstheme="minorHAnsi"/>
                <w:b/>
                <w:noProof/>
                <w:sz w:val="20"/>
                <w:szCs w:val="20"/>
                <w:lang w:val="uz-Cyrl-UZ"/>
              </w:rPr>
              <w:t>5</w:t>
            </w:r>
          </w:p>
        </w:tc>
      </w:tr>
      <w:tr w:rsidR="00F40332" w:rsidRPr="00F40332" w14:paraId="52C1C865" w14:textId="77777777" w:rsidTr="003B52D7">
        <w:tc>
          <w:tcPr>
            <w:tcW w:w="15744" w:type="dxa"/>
            <w:gridSpan w:val="5"/>
            <w:shd w:val="clear" w:color="auto" w:fill="FFFFFF" w:themeFill="background1"/>
          </w:tcPr>
          <w:p w14:paraId="13A597EB" w14:textId="77777777" w:rsidR="00F40332" w:rsidRPr="00F40332" w:rsidRDefault="00F40332" w:rsidP="003B52D7">
            <w:pPr>
              <w:spacing w:before="30" w:after="30"/>
              <w:jc w:val="center"/>
              <w:rPr>
                <w:rFonts w:cstheme="minorHAnsi"/>
                <w:b/>
                <w:i/>
                <w:iCs/>
                <w:noProof/>
                <w:sz w:val="20"/>
                <w:szCs w:val="20"/>
                <w:lang w:val="uz-Cyrl-UZ"/>
              </w:rPr>
            </w:pPr>
            <w:r w:rsidRPr="00F40332">
              <w:rPr>
                <w:rFonts w:cstheme="minorHAnsi"/>
                <w:b/>
                <w:i/>
                <w:iCs/>
                <w:noProof/>
                <w:sz w:val="20"/>
                <w:szCs w:val="20"/>
                <w:lang w:val="uz-Cyrl-UZ"/>
              </w:rPr>
              <w:t>(markaziy, hududiy va tizim tashkilotlari nomi)</w:t>
            </w:r>
          </w:p>
        </w:tc>
      </w:tr>
      <w:tr w:rsidR="00F40332" w:rsidRPr="00F40332" w14:paraId="434A7FE4" w14:textId="77777777" w:rsidTr="003B52D7">
        <w:tc>
          <w:tcPr>
            <w:tcW w:w="3681" w:type="dxa"/>
            <w:shd w:val="clear" w:color="auto" w:fill="FFFFFF" w:themeFill="background1"/>
            <w:vAlign w:val="center"/>
          </w:tcPr>
          <w:p w14:paraId="6F31A31B" w14:textId="77777777" w:rsidR="00F40332" w:rsidRPr="00F40332" w:rsidRDefault="00F40332" w:rsidP="003B52D7">
            <w:pPr>
              <w:jc w:val="center"/>
              <w:rPr>
                <w:rFonts w:cstheme="minorHAnsi"/>
                <w:bCs/>
                <w:noProof/>
                <w:sz w:val="20"/>
                <w:szCs w:val="20"/>
                <w:lang w:val="en-US"/>
              </w:rPr>
            </w:pPr>
          </w:p>
        </w:tc>
        <w:tc>
          <w:tcPr>
            <w:tcW w:w="2990" w:type="dxa"/>
            <w:shd w:val="clear" w:color="auto" w:fill="FFFFFF" w:themeFill="background1"/>
            <w:vAlign w:val="center"/>
          </w:tcPr>
          <w:p w14:paraId="5E4B2989" w14:textId="77777777" w:rsidR="00F40332" w:rsidRPr="00F40332" w:rsidRDefault="00F40332" w:rsidP="003B52D7">
            <w:pPr>
              <w:jc w:val="center"/>
              <w:rPr>
                <w:rFonts w:cstheme="minorHAnsi"/>
                <w:noProof/>
                <w:sz w:val="18"/>
                <w:szCs w:val="18"/>
                <w:lang w:val="en-US"/>
              </w:rPr>
            </w:pPr>
          </w:p>
        </w:tc>
        <w:tc>
          <w:tcPr>
            <w:tcW w:w="3685" w:type="dxa"/>
            <w:shd w:val="clear" w:color="auto" w:fill="FFFFFF" w:themeFill="background1"/>
            <w:vAlign w:val="center"/>
          </w:tcPr>
          <w:p w14:paraId="048547D0" w14:textId="77777777" w:rsidR="00F40332" w:rsidRPr="00F40332" w:rsidRDefault="00F40332" w:rsidP="003B52D7">
            <w:pPr>
              <w:jc w:val="center"/>
              <w:rPr>
                <w:rFonts w:cstheme="minorHAnsi"/>
                <w:noProof/>
                <w:sz w:val="20"/>
                <w:szCs w:val="20"/>
                <w:lang w:val="en-US"/>
              </w:rPr>
            </w:pPr>
          </w:p>
        </w:tc>
        <w:tc>
          <w:tcPr>
            <w:tcW w:w="2834" w:type="dxa"/>
            <w:shd w:val="clear" w:color="auto" w:fill="FFFFFF" w:themeFill="background1"/>
            <w:vAlign w:val="center"/>
          </w:tcPr>
          <w:p w14:paraId="08209E47" w14:textId="77777777" w:rsidR="00F40332" w:rsidRPr="00F40332" w:rsidRDefault="00F40332" w:rsidP="003B52D7">
            <w:pPr>
              <w:jc w:val="center"/>
              <w:rPr>
                <w:rFonts w:cstheme="minorHAnsi"/>
                <w:noProof/>
                <w:sz w:val="20"/>
                <w:szCs w:val="20"/>
                <w:lang w:val="en-US"/>
              </w:rPr>
            </w:pPr>
          </w:p>
        </w:tc>
        <w:tc>
          <w:tcPr>
            <w:tcW w:w="2554" w:type="dxa"/>
            <w:shd w:val="clear" w:color="auto" w:fill="FFFFFF" w:themeFill="background1"/>
            <w:vAlign w:val="center"/>
          </w:tcPr>
          <w:p w14:paraId="6664C79B" w14:textId="77777777" w:rsidR="00F40332" w:rsidRPr="00F40332" w:rsidRDefault="00F40332" w:rsidP="003B52D7">
            <w:pPr>
              <w:jc w:val="center"/>
              <w:rPr>
                <w:rFonts w:cstheme="minorHAnsi"/>
                <w:noProof/>
                <w:sz w:val="20"/>
                <w:szCs w:val="20"/>
                <w:lang w:val="en-US"/>
              </w:rPr>
            </w:pPr>
          </w:p>
        </w:tc>
      </w:tr>
      <w:tr w:rsidR="00F40332" w:rsidRPr="00F40332" w14:paraId="514645DB" w14:textId="77777777" w:rsidTr="003B52D7">
        <w:tc>
          <w:tcPr>
            <w:tcW w:w="3681" w:type="dxa"/>
            <w:shd w:val="clear" w:color="auto" w:fill="FFFFFF" w:themeFill="background1"/>
            <w:vAlign w:val="center"/>
          </w:tcPr>
          <w:p w14:paraId="1C192DF7" w14:textId="77777777" w:rsidR="00F40332" w:rsidRPr="00F40332" w:rsidRDefault="00F40332" w:rsidP="003B52D7">
            <w:pPr>
              <w:jc w:val="center"/>
              <w:rPr>
                <w:rFonts w:cstheme="minorHAnsi"/>
                <w:bCs/>
                <w:noProof/>
                <w:sz w:val="20"/>
                <w:szCs w:val="20"/>
                <w:lang w:val="en-US"/>
              </w:rPr>
            </w:pPr>
            <w:r w:rsidRPr="00F40332">
              <w:rPr>
                <w:rFonts w:cstheme="minorHAnsi"/>
                <w:bCs/>
                <w:noProof/>
                <w:sz w:val="20"/>
                <w:szCs w:val="20"/>
                <w:lang w:val="en-US"/>
              </w:rPr>
              <w:t>1</w:t>
            </w:r>
          </w:p>
        </w:tc>
        <w:tc>
          <w:tcPr>
            <w:tcW w:w="2990" w:type="dxa"/>
            <w:shd w:val="clear" w:color="auto" w:fill="FFFFFF" w:themeFill="background1"/>
            <w:vAlign w:val="center"/>
          </w:tcPr>
          <w:p w14:paraId="0D0511EF" w14:textId="77777777" w:rsidR="00F40332" w:rsidRPr="00F40332" w:rsidRDefault="00F40332" w:rsidP="003B52D7">
            <w:pPr>
              <w:jc w:val="center"/>
              <w:rPr>
                <w:rFonts w:cstheme="minorHAnsi"/>
                <w:noProof/>
                <w:sz w:val="18"/>
                <w:szCs w:val="18"/>
                <w:lang w:val="en-US"/>
              </w:rPr>
            </w:pPr>
            <w:r w:rsidRPr="00F40332">
              <w:rPr>
                <w:rFonts w:cstheme="minorHAnsi"/>
                <w:noProof/>
                <w:sz w:val="18"/>
                <w:szCs w:val="18"/>
                <w:lang w:val="en-US"/>
              </w:rPr>
              <w:t xml:space="preserve">Backend Developer </w:t>
            </w:r>
            <w:r w:rsidRPr="00F40332">
              <w:rPr>
                <w:rFonts w:cstheme="minorHAnsi"/>
                <w:b/>
                <w:bCs/>
                <w:noProof/>
                <w:sz w:val="18"/>
                <w:szCs w:val="18"/>
              </w:rPr>
              <w:t>(PHP/Laravel)</w:t>
            </w:r>
          </w:p>
        </w:tc>
        <w:tc>
          <w:tcPr>
            <w:tcW w:w="3685" w:type="dxa"/>
            <w:shd w:val="clear" w:color="auto" w:fill="FFFFFF" w:themeFill="background1"/>
            <w:vAlign w:val="center"/>
          </w:tcPr>
          <w:p w14:paraId="168DAFF4" w14:textId="77777777" w:rsidR="00F40332" w:rsidRPr="00F40332" w:rsidRDefault="00F40332" w:rsidP="003B52D7">
            <w:pPr>
              <w:jc w:val="center"/>
              <w:rPr>
                <w:rFonts w:cstheme="minorHAnsi"/>
                <w:noProof/>
                <w:sz w:val="20"/>
                <w:szCs w:val="20"/>
                <w:lang w:val="uz-Cyrl-UZ"/>
              </w:rPr>
            </w:pPr>
            <w:r w:rsidRPr="00F40332">
              <w:rPr>
                <w:rFonts w:cstheme="minorHAnsi"/>
                <w:noProof/>
                <w:sz w:val="20"/>
                <w:szCs w:val="20"/>
                <w:lang w:val="en-US"/>
              </w:rPr>
              <w:t>Oliy maʻlumotli</w:t>
            </w:r>
          </w:p>
        </w:tc>
        <w:tc>
          <w:tcPr>
            <w:tcW w:w="2834" w:type="dxa"/>
            <w:shd w:val="clear" w:color="auto" w:fill="FFFFFF" w:themeFill="background1"/>
            <w:vAlign w:val="center"/>
          </w:tcPr>
          <w:p w14:paraId="54A3EAF9" w14:textId="77777777" w:rsidR="00F40332" w:rsidRPr="00F40332" w:rsidRDefault="00F40332" w:rsidP="003B52D7">
            <w:pPr>
              <w:jc w:val="center"/>
              <w:rPr>
                <w:rFonts w:cstheme="minorHAnsi"/>
                <w:noProof/>
                <w:sz w:val="20"/>
                <w:szCs w:val="20"/>
                <w:lang w:val="en-US"/>
              </w:rPr>
            </w:pPr>
            <w:r w:rsidRPr="00F40332">
              <w:rPr>
                <w:rFonts w:cstheme="minorHAnsi"/>
                <w:noProof/>
                <w:sz w:val="20"/>
                <w:szCs w:val="20"/>
                <w:lang w:val="uz-Latn-UZ"/>
              </w:rPr>
              <w:t>IT yoki kompyuter fanlari boʻyicha oliy maʻlumot;</w:t>
            </w:r>
          </w:p>
          <w:p w14:paraId="2F7A294D" w14:textId="77777777" w:rsidR="00F40332" w:rsidRPr="00F40332" w:rsidRDefault="00F40332" w:rsidP="003B52D7">
            <w:pPr>
              <w:jc w:val="center"/>
              <w:rPr>
                <w:rFonts w:cstheme="minorHAnsi"/>
                <w:noProof/>
                <w:sz w:val="20"/>
                <w:szCs w:val="20"/>
                <w:lang w:val="en-US"/>
              </w:rPr>
            </w:pPr>
            <w:r w:rsidRPr="00F40332">
              <w:rPr>
                <w:rFonts w:cstheme="minorHAnsi"/>
                <w:bCs/>
                <w:noProof/>
                <w:sz w:val="20"/>
                <w:szCs w:val="20"/>
                <w:lang w:val="en-US"/>
              </w:rPr>
              <w:t>PHP va Laravelda ishlash tajribasi;  Relyatsion maʻlumotlar bazalari bilan ishlashni oʻzlashtirish (MySQL)</w:t>
            </w:r>
          </w:p>
          <w:p w14:paraId="7C8F3673" w14:textId="77777777" w:rsidR="00F40332" w:rsidRPr="00F40332" w:rsidRDefault="00F40332" w:rsidP="003B52D7">
            <w:pPr>
              <w:jc w:val="center"/>
              <w:rPr>
                <w:rFonts w:cstheme="minorHAnsi"/>
                <w:noProof/>
                <w:sz w:val="20"/>
                <w:szCs w:val="20"/>
                <w:lang w:val="en-US"/>
              </w:rPr>
            </w:pPr>
          </w:p>
          <w:p w14:paraId="1D28E4EC" w14:textId="77777777" w:rsidR="00F40332" w:rsidRPr="00F40332" w:rsidRDefault="00F40332" w:rsidP="003B52D7">
            <w:pPr>
              <w:rPr>
                <w:rFonts w:cstheme="minorHAnsi"/>
                <w:noProof/>
                <w:sz w:val="20"/>
                <w:szCs w:val="20"/>
                <w:lang w:val="en-US"/>
              </w:rPr>
            </w:pPr>
          </w:p>
        </w:tc>
        <w:tc>
          <w:tcPr>
            <w:tcW w:w="2554" w:type="dxa"/>
            <w:shd w:val="clear" w:color="auto" w:fill="FFFFFF" w:themeFill="background1"/>
            <w:vAlign w:val="center"/>
          </w:tcPr>
          <w:p w14:paraId="44E2F10C" w14:textId="77777777" w:rsidR="00F40332" w:rsidRPr="00F40332" w:rsidRDefault="00F40332" w:rsidP="003B52D7">
            <w:pPr>
              <w:jc w:val="center"/>
              <w:rPr>
                <w:rFonts w:cstheme="minorHAnsi"/>
                <w:noProof/>
                <w:sz w:val="20"/>
                <w:szCs w:val="20"/>
                <w:lang w:val="uz-Cyrl-UZ"/>
              </w:rPr>
            </w:pPr>
            <w:r w:rsidRPr="00F40332">
              <w:rPr>
                <w:rFonts w:cstheme="minorHAnsi"/>
                <w:noProof/>
                <w:sz w:val="20"/>
                <w:szCs w:val="20"/>
                <w:lang w:val="uz-Cyrl-UZ"/>
              </w:rPr>
              <w:t>Soʻrovnoma, tarjimaiy hol, diplom va passport nusxasi, rangli fotosurat rasmiy kiyimda oq fonda 3x4, 10 ta, oxirgi ish joyidan boʻshash toʻgʻrisidagi buyruqdan koʻchirma, mehnat daftarchasining asl nusxasi, harbiy xujjat, yaqin qarindoshlarning passport nusxalari</w:t>
            </w:r>
          </w:p>
        </w:tc>
      </w:tr>
      <w:tr w:rsidR="00F40332" w:rsidRPr="00F40332" w14:paraId="083BC895" w14:textId="77777777" w:rsidTr="003B52D7">
        <w:trPr>
          <w:trHeight w:val="2927"/>
        </w:trPr>
        <w:tc>
          <w:tcPr>
            <w:tcW w:w="3681" w:type="dxa"/>
            <w:shd w:val="clear" w:color="auto" w:fill="FFFFFF" w:themeFill="background1"/>
            <w:vAlign w:val="center"/>
          </w:tcPr>
          <w:p w14:paraId="0FF2BD00" w14:textId="77777777" w:rsidR="00F40332" w:rsidRPr="00F40332" w:rsidRDefault="00F40332" w:rsidP="003B52D7">
            <w:pPr>
              <w:jc w:val="center"/>
              <w:rPr>
                <w:rFonts w:cstheme="minorHAnsi"/>
                <w:bCs/>
                <w:noProof/>
                <w:sz w:val="20"/>
                <w:szCs w:val="20"/>
                <w:lang w:val="en-US"/>
              </w:rPr>
            </w:pPr>
            <w:r w:rsidRPr="00F40332">
              <w:rPr>
                <w:rFonts w:cstheme="minorHAnsi"/>
                <w:bCs/>
                <w:noProof/>
                <w:sz w:val="20"/>
                <w:szCs w:val="20"/>
                <w:lang w:val="en-US"/>
              </w:rPr>
              <w:t>2</w:t>
            </w:r>
          </w:p>
        </w:tc>
        <w:tc>
          <w:tcPr>
            <w:tcW w:w="2990" w:type="dxa"/>
            <w:shd w:val="clear" w:color="auto" w:fill="FFFFFF" w:themeFill="background1"/>
            <w:vAlign w:val="center"/>
          </w:tcPr>
          <w:p w14:paraId="6E4965B0" w14:textId="77777777" w:rsidR="00F40332" w:rsidRPr="00F40332" w:rsidRDefault="00F40332" w:rsidP="003B52D7">
            <w:pPr>
              <w:jc w:val="center"/>
              <w:rPr>
                <w:rFonts w:cstheme="minorHAnsi"/>
                <w:noProof/>
                <w:sz w:val="18"/>
                <w:szCs w:val="18"/>
                <w:lang w:val="en-US"/>
              </w:rPr>
            </w:pPr>
            <w:r w:rsidRPr="00F40332">
              <w:rPr>
                <w:rFonts w:cstheme="minorHAnsi"/>
                <w:noProof/>
                <w:sz w:val="18"/>
                <w:szCs w:val="18"/>
                <w:lang w:val="en-US"/>
              </w:rPr>
              <w:t xml:space="preserve"> Toshkent viloyat hududiy boshqarmasi Kichik va korporativ biznesni rivojlantirish boʻlimi boshligʻi</w:t>
            </w:r>
          </w:p>
        </w:tc>
        <w:tc>
          <w:tcPr>
            <w:tcW w:w="3685" w:type="dxa"/>
            <w:shd w:val="clear" w:color="auto" w:fill="FFFFFF" w:themeFill="background1"/>
            <w:vAlign w:val="center"/>
          </w:tcPr>
          <w:p w14:paraId="10CF1617" w14:textId="77777777" w:rsidR="00F40332" w:rsidRPr="00F40332" w:rsidRDefault="00F40332" w:rsidP="003B52D7">
            <w:pPr>
              <w:jc w:val="center"/>
              <w:rPr>
                <w:rFonts w:cstheme="minorHAnsi"/>
                <w:noProof/>
                <w:sz w:val="20"/>
                <w:szCs w:val="20"/>
                <w:lang w:val="en-US"/>
              </w:rPr>
            </w:pPr>
            <w:r w:rsidRPr="00F40332">
              <w:rPr>
                <w:rFonts w:cstheme="minorHAnsi"/>
                <w:noProof/>
                <w:sz w:val="20"/>
                <w:szCs w:val="20"/>
                <w:lang w:val="en-US"/>
              </w:rPr>
              <w:t>Oliy iqtisodiy</w:t>
            </w:r>
          </w:p>
        </w:tc>
        <w:tc>
          <w:tcPr>
            <w:tcW w:w="2834" w:type="dxa"/>
            <w:shd w:val="clear" w:color="auto" w:fill="FFFFFF" w:themeFill="background1"/>
            <w:vAlign w:val="center"/>
          </w:tcPr>
          <w:p w14:paraId="738F1B49" w14:textId="77777777" w:rsidR="00F40332" w:rsidRPr="00F40332" w:rsidRDefault="00F40332" w:rsidP="003B52D7">
            <w:pPr>
              <w:jc w:val="center"/>
              <w:rPr>
                <w:rFonts w:cstheme="minorHAnsi"/>
                <w:noProof/>
                <w:sz w:val="20"/>
                <w:szCs w:val="20"/>
                <w:lang w:val="en-US"/>
              </w:rPr>
            </w:pPr>
            <w:r w:rsidRPr="00F40332">
              <w:rPr>
                <w:rFonts w:cstheme="minorHAnsi"/>
                <w:noProof/>
                <w:sz w:val="20"/>
                <w:szCs w:val="20"/>
                <w:lang w:val="en-US"/>
              </w:rPr>
              <w:t>Bank tizimida 5 yil shundan 2 yili kichik va korporativ biznes  yoʻnalishida</w:t>
            </w:r>
          </w:p>
        </w:tc>
        <w:tc>
          <w:tcPr>
            <w:tcW w:w="2554" w:type="dxa"/>
            <w:shd w:val="clear" w:color="auto" w:fill="FFFFFF" w:themeFill="background1"/>
            <w:vAlign w:val="center"/>
          </w:tcPr>
          <w:p w14:paraId="5416C2CB" w14:textId="77777777" w:rsidR="00F40332" w:rsidRPr="00F40332" w:rsidRDefault="00F40332" w:rsidP="003B52D7">
            <w:pPr>
              <w:jc w:val="center"/>
              <w:rPr>
                <w:rFonts w:cstheme="minorHAnsi"/>
                <w:noProof/>
                <w:sz w:val="20"/>
                <w:szCs w:val="20"/>
                <w:lang w:val="uz-Cyrl-UZ"/>
              </w:rPr>
            </w:pPr>
            <w:r w:rsidRPr="00F40332">
              <w:rPr>
                <w:rFonts w:cstheme="minorHAnsi"/>
                <w:noProof/>
                <w:sz w:val="20"/>
                <w:szCs w:val="20"/>
                <w:lang w:val="uz-Cyrl-UZ"/>
              </w:rPr>
              <w:t>Soʻrovnoma, tarjimaiy hol, diplom va passport nusxas</w:t>
            </w:r>
            <w:r w:rsidRPr="00F40332">
              <w:rPr>
                <w:rFonts w:cstheme="minorHAnsi"/>
                <w:noProof/>
                <w:sz w:val="20"/>
                <w:szCs w:val="20"/>
                <w:lang w:val="en-US"/>
              </w:rPr>
              <w:t>i</w:t>
            </w:r>
            <w:r w:rsidRPr="00F40332">
              <w:rPr>
                <w:rFonts w:cstheme="minorHAnsi"/>
                <w:noProof/>
                <w:sz w:val="20"/>
                <w:szCs w:val="20"/>
                <w:lang w:val="uz-Cyrl-UZ"/>
              </w:rPr>
              <w:t>, rangli fotosurat rasmiy kiyimda oq fonda 3x4, 10 ta, oxirgi ish joyidan boʻshash toʻgʻrisidagi buyruqdan koʻchirma, mehnat daftarchasining asl nusxasi, harbiy xujjat, yaqin qarindoshlarning passport nusxalari</w:t>
            </w:r>
          </w:p>
        </w:tc>
      </w:tr>
      <w:tr w:rsidR="00F40332" w:rsidRPr="00F40332" w14:paraId="398D6A86" w14:textId="77777777" w:rsidTr="003B52D7">
        <w:tc>
          <w:tcPr>
            <w:tcW w:w="3681" w:type="dxa"/>
            <w:shd w:val="clear" w:color="auto" w:fill="FFFFFF" w:themeFill="background1"/>
            <w:vAlign w:val="center"/>
          </w:tcPr>
          <w:p w14:paraId="788A9FA4" w14:textId="77777777" w:rsidR="00F40332" w:rsidRPr="00F40332" w:rsidRDefault="00F40332" w:rsidP="003B52D7">
            <w:pPr>
              <w:jc w:val="center"/>
              <w:rPr>
                <w:rFonts w:cstheme="minorHAnsi"/>
                <w:bCs/>
                <w:noProof/>
                <w:sz w:val="20"/>
                <w:szCs w:val="20"/>
                <w:lang w:val="en-US"/>
              </w:rPr>
            </w:pPr>
            <w:r w:rsidRPr="00F40332">
              <w:rPr>
                <w:rFonts w:cstheme="minorHAnsi"/>
                <w:bCs/>
                <w:noProof/>
                <w:sz w:val="20"/>
                <w:szCs w:val="20"/>
                <w:lang w:val="en-US"/>
              </w:rPr>
              <w:t>3</w:t>
            </w:r>
          </w:p>
        </w:tc>
        <w:tc>
          <w:tcPr>
            <w:tcW w:w="2990" w:type="dxa"/>
            <w:shd w:val="clear" w:color="auto" w:fill="FFFFFF" w:themeFill="background1"/>
            <w:vAlign w:val="center"/>
          </w:tcPr>
          <w:p w14:paraId="791B5A86" w14:textId="77777777" w:rsidR="00F40332" w:rsidRPr="00F40332" w:rsidRDefault="00F40332" w:rsidP="003B52D7">
            <w:pPr>
              <w:jc w:val="center"/>
              <w:rPr>
                <w:rFonts w:cstheme="minorHAnsi"/>
                <w:noProof/>
                <w:sz w:val="18"/>
                <w:szCs w:val="18"/>
                <w:lang w:val="en-US"/>
              </w:rPr>
            </w:pPr>
            <w:r w:rsidRPr="00F40332">
              <w:rPr>
                <w:rFonts w:cstheme="minorHAnsi"/>
                <w:noProof/>
                <w:sz w:val="18"/>
                <w:szCs w:val="18"/>
                <w:lang w:val="en-US"/>
              </w:rPr>
              <w:t>Toshkent viloyat hududiy boshqarmasi  Nurafshon BXO Kichik va korporativ biznesni rivojlantirish shuʻba mudiri</w:t>
            </w:r>
          </w:p>
        </w:tc>
        <w:tc>
          <w:tcPr>
            <w:tcW w:w="3685" w:type="dxa"/>
            <w:shd w:val="clear" w:color="auto" w:fill="FFFFFF" w:themeFill="background1"/>
            <w:vAlign w:val="center"/>
          </w:tcPr>
          <w:p w14:paraId="296CC1F0" w14:textId="77777777" w:rsidR="00F40332" w:rsidRPr="00F40332" w:rsidRDefault="00F40332" w:rsidP="003B52D7">
            <w:pPr>
              <w:jc w:val="center"/>
              <w:rPr>
                <w:rFonts w:cstheme="minorHAnsi"/>
                <w:noProof/>
                <w:sz w:val="20"/>
                <w:szCs w:val="20"/>
                <w:lang w:val="en-US"/>
              </w:rPr>
            </w:pPr>
            <w:r w:rsidRPr="00F40332">
              <w:rPr>
                <w:rFonts w:cstheme="minorHAnsi"/>
                <w:noProof/>
                <w:sz w:val="20"/>
                <w:szCs w:val="20"/>
                <w:lang w:val="en-US"/>
              </w:rPr>
              <w:t xml:space="preserve">Oliy iqtisodiy </w:t>
            </w:r>
          </w:p>
        </w:tc>
        <w:tc>
          <w:tcPr>
            <w:tcW w:w="2834" w:type="dxa"/>
            <w:shd w:val="clear" w:color="auto" w:fill="FFFFFF" w:themeFill="background1"/>
            <w:vAlign w:val="center"/>
          </w:tcPr>
          <w:p w14:paraId="4C58E662" w14:textId="77777777" w:rsidR="00F40332" w:rsidRPr="00F40332" w:rsidRDefault="00F40332" w:rsidP="003B52D7">
            <w:pPr>
              <w:jc w:val="center"/>
              <w:rPr>
                <w:rFonts w:cstheme="minorHAnsi"/>
                <w:noProof/>
                <w:sz w:val="20"/>
                <w:szCs w:val="20"/>
                <w:lang w:val="uz-Cyrl-UZ"/>
              </w:rPr>
            </w:pPr>
            <w:r w:rsidRPr="00F40332">
              <w:rPr>
                <w:rFonts w:cstheme="minorHAnsi"/>
                <w:noProof/>
                <w:sz w:val="20"/>
                <w:szCs w:val="20"/>
                <w:lang w:val="en-US"/>
              </w:rPr>
              <w:t xml:space="preserve">Bank tizimida 5 yil </w:t>
            </w:r>
          </w:p>
        </w:tc>
        <w:tc>
          <w:tcPr>
            <w:tcW w:w="2554" w:type="dxa"/>
            <w:shd w:val="clear" w:color="auto" w:fill="FFFFFF" w:themeFill="background1"/>
            <w:vAlign w:val="center"/>
          </w:tcPr>
          <w:p w14:paraId="098B2169" w14:textId="77777777" w:rsidR="00F40332" w:rsidRPr="00F40332" w:rsidRDefault="00F40332" w:rsidP="003B52D7">
            <w:pPr>
              <w:jc w:val="center"/>
              <w:rPr>
                <w:rFonts w:cstheme="minorHAnsi"/>
                <w:noProof/>
                <w:sz w:val="20"/>
                <w:szCs w:val="20"/>
                <w:lang w:val="uz-Cyrl-UZ"/>
              </w:rPr>
            </w:pPr>
            <w:r w:rsidRPr="00F40332">
              <w:rPr>
                <w:rFonts w:cstheme="minorHAnsi"/>
                <w:noProof/>
                <w:sz w:val="20"/>
                <w:szCs w:val="20"/>
                <w:lang w:val="uz-Cyrl-UZ"/>
              </w:rPr>
              <w:t xml:space="preserve">Soʻrovnoma, tarjimaiy hol, diplom va passport nusxasi, rangli fotosurat rasmiy kiyimda oq fonda 3x4, 10 ta, oxirgi ish joyidan boʻshash toʻgʻrisidagi buyruqdan </w:t>
            </w:r>
            <w:r w:rsidRPr="00F40332">
              <w:rPr>
                <w:rFonts w:cstheme="minorHAnsi"/>
                <w:noProof/>
                <w:sz w:val="20"/>
                <w:szCs w:val="20"/>
                <w:lang w:val="uz-Cyrl-UZ"/>
              </w:rPr>
              <w:lastRenderedPageBreak/>
              <w:t>koʻchirma, mehnat daftarchasining asl nusxasi, harbiy xujjat, yaqin qarindoshlarning passport nusxalari</w:t>
            </w:r>
          </w:p>
        </w:tc>
      </w:tr>
      <w:tr w:rsidR="00F40332" w:rsidRPr="00F40332" w14:paraId="778E1509" w14:textId="77777777" w:rsidTr="003B52D7">
        <w:tc>
          <w:tcPr>
            <w:tcW w:w="3681" w:type="dxa"/>
            <w:shd w:val="clear" w:color="auto" w:fill="FFFFFF" w:themeFill="background1"/>
            <w:vAlign w:val="center"/>
          </w:tcPr>
          <w:p w14:paraId="013C650F" w14:textId="77777777" w:rsidR="00F40332" w:rsidRPr="00F40332" w:rsidRDefault="00F40332" w:rsidP="003B52D7">
            <w:pPr>
              <w:jc w:val="center"/>
              <w:rPr>
                <w:rFonts w:cstheme="minorHAnsi"/>
                <w:bCs/>
                <w:noProof/>
                <w:sz w:val="20"/>
                <w:szCs w:val="20"/>
                <w:lang w:val="en-US"/>
              </w:rPr>
            </w:pPr>
            <w:r w:rsidRPr="00F40332">
              <w:rPr>
                <w:rFonts w:cstheme="minorHAnsi"/>
                <w:bCs/>
                <w:noProof/>
                <w:sz w:val="20"/>
                <w:szCs w:val="20"/>
                <w:lang w:val="en-US"/>
              </w:rPr>
              <w:lastRenderedPageBreak/>
              <w:t>4</w:t>
            </w:r>
          </w:p>
        </w:tc>
        <w:tc>
          <w:tcPr>
            <w:tcW w:w="2990" w:type="dxa"/>
            <w:shd w:val="clear" w:color="auto" w:fill="FFFFFF" w:themeFill="background1"/>
            <w:vAlign w:val="center"/>
          </w:tcPr>
          <w:p w14:paraId="04FDA3C7" w14:textId="77777777" w:rsidR="00F40332" w:rsidRPr="00F40332" w:rsidRDefault="00F40332" w:rsidP="003B52D7">
            <w:pPr>
              <w:jc w:val="center"/>
              <w:rPr>
                <w:rFonts w:cstheme="minorHAnsi"/>
                <w:noProof/>
                <w:sz w:val="18"/>
                <w:szCs w:val="18"/>
                <w:lang w:val="en-US"/>
              </w:rPr>
            </w:pPr>
            <w:r w:rsidRPr="00F40332">
              <w:rPr>
                <w:rFonts w:cstheme="minorHAnsi"/>
                <w:noProof/>
                <w:sz w:val="18"/>
                <w:szCs w:val="18"/>
                <w:lang w:val="en-US"/>
              </w:rPr>
              <w:t>Administrator Active Directory and Exchange Server</w:t>
            </w:r>
          </w:p>
        </w:tc>
        <w:tc>
          <w:tcPr>
            <w:tcW w:w="3685" w:type="dxa"/>
            <w:shd w:val="clear" w:color="auto" w:fill="FFFFFF" w:themeFill="background1"/>
            <w:vAlign w:val="center"/>
          </w:tcPr>
          <w:p w14:paraId="1180CD08" w14:textId="77777777" w:rsidR="00F40332" w:rsidRPr="00F40332" w:rsidRDefault="00F40332" w:rsidP="003B52D7">
            <w:pPr>
              <w:jc w:val="center"/>
              <w:rPr>
                <w:rFonts w:cstheme="minorHAnsi"/>
                <w:noProof/>
                <w:sz w:val="20"/>
                <w:szCs w:val="20"/>
                <w:lang w:val="en-US"/>
              </w:rPr>
            </w:pPr>
            <w:r w:rsidRPr="00F40332">
              <w:rPr>
                <w:rFonts w:cstheme="minorHAnsi"/>
                <w:noProof/>
                <w:sz w:val="20"/>
                <w:szCs w:val="20"/>
                <w:lang w:val="en-US"/>
              </w:rPr>
              <w:t>Oliy maʻlumotli</w:t>
            </w:r>
          </w:p>
        </w:tc>
        <w:tc>
          <w:tcPr>
            <w:tcW w:w="2834" w:type="dxa"/>
            <w:shd w:val="clear" w:color="auto" w:fill="FFFFFF" w:themeFill="background1"/>
            <w:vAlign w:val="center"/>
          </w:tcPr>
          <w:p w14:paraId="154672AD" w14:textId="77777777" w:rsidR="00F40332" w:rsidRPr="00F40332" w:rsidRDefault="00F40332" w:rsidP="003B52D7">
            <w:pPr>
              <w:jc w:val="center"/>
              <w:rPr>
                <w:rFonts w:cstheme="minorHAnsi"/>
                <w:noProof/>
                <w:sz w:val="20"/>
                <w:szCs w:val="20"/>
                <w:lang w:val="en-US"/>
              </w:rPr>
            </w:pPr>
            <w:r w:rsidRPr="00F40332">
              <w:rPr>
                <w:rFonts w:cstheme="minorHAnsi"/>
                <w:noProof/>
                <w:sz w:val="20"/>
                <w:szCs w:val="20"/>
                <w:lang w:val="en-US"/>
              </w:rPr>
              <w:t>Yoʻnalishi boʻyicha  1-3 yil</w:t>
            </w:r>
          </w:p>
        </w:tc>
        <w:tc>
          <w:tcPr>
            <w:tcW w:w="2554" w:type="dxa"/>
            <w:shd w:val="clear" w:color="auto" w:fill="FFFFFF" w:themeFill="background1"/>
            <w:vAlign w:val="center"/>
          </w:tcPr>
          <w:p w14:paraId="4AAA04FC" w14:textId="77777777" w:rsidR="00F40332" w:rsidRPr="00F40332" w:rsidRDefault="00F40332" w:rsidP="003B52D7">
            <w:pPr>
              <w:jc w:val="center"/>
              <w:rPr>
                <w:rFonts w:cstheme="minorHAnsi"/>
                <w:noProof/>
                <w:sz w:val="20"/>
                <w:szCs w:val="20"/>
                <w:lang w:val="uz-Cyrl-UZ"/>
              </w:rPr>
            </w:pPr>
            <w:r w:rsidRPr="00F40332">
              <w:rPr>
                <w:rFonts w:cstheme="minorHAnsi"/>
                <w:noProof/>
                <w:sz w:val="20"/>
                <w:szCs w:val="20"/>
                <w:lang w:val="uz-Cyrl-UZ"/>
              </w:rPr>
              <w:t>Soʻrovnoma, tarjimaiy hol, diplom va passport nusxasi, rangli fotosurat rasmiy kiyimda oq fonda 3x4, 10 ta, oxirgi ish joyidan boʻshash toʻgʻrisidagi buyruqdan koʻchirma, mehnat daftarchasining asl nusxasi, harbiy xujjat, yaqin qarindoshlarning passport nusxalari</w:t>
            </w:r>
          </w:p>
        </w:tc>
      </w:tr>
      <w:tr w:rsidR="00F40332" w:rsidRPr="00F40332" w14:paraId="2E236CF6" w14:textId="77777777" w:rsidTr="003B52D7">
        <w:tc>
          <w:tcPr>
            <w:tcW w:w="3681" w:type="dxa"/>
            <w:shd w:val="clear" w:color="auto" w:fill="FFFFFF" w:themeFill="background1"/>
          </w:tcPr>
          <w:p w14:paraId="20C9F65A" w14:textId="77777777" w:rsidR="00F40332" w:rsidRPr="00F40332" w:rsidRDefault="00F40332" w:rsidP="003B52D7">
            <w:pPr>
              <w:rPr>
                <w:rFonts w:cstheme="minorHAnsi"/>
                <w:noProof/>
                <w:sz w:val="18"/>
                <w:szCs w:val="18"/>
                <w:lang w:val="uz-Cyrl-UZ"/>
              </w:rPr>
            </w:pPr>
            <w:bookmarkStart w:id="2" w:name="_Hlk155987628"/>
            <w:r w:rsidRPr="00F40332">
              <w:rPr>
                <w:rFonts w:cstheme="minorHAnsi"/>
                <w:b/>
                <w:bCs/>
                <w:noProof/>
                <w:sz w:val="20"/>
                <w:szCs w:val="20"/>
                <w:lang w:val="uz-Cyrl-UZ"/>
              </w:rPr>
              <w:t>Maʼlumotlar eʼlon qilinayotgan davr boʻyicha jami:</w:t>
            </w:r>
            <w:bookmarkEnd w:id="2"/>
          </w:p>
        </w:tc>
        <w:tc>
          <w:tcPr>
            <w:tcW w:w="2990" w:type="dxa"/>
            <w:shd w:val="clear" w:color="auto" w:fill="FFFFFF" w:themeFill="background1"/>
          </w:tcPr>
          <w:p w14:paraId="7EFCACBD" w14:textId="77777777" w:rsidR="00F40332" w:rsidRPr="00F40332" w:rsidRDefault="00F40332" w:rsidP="003B52D7">
            <w:pPr>
              <w:jc w:val="center"/>
              <w:rPr>
                <w:rFonts w:cstheme="minorHAnsi"/>
                <w:noProof/>
                <w:sz w:val="18"/>
                <w:szCs w:val="18"/>
                <w:lang w:val="uz-Cyrl-UZ"/>
              </w:rPr>
            </w:pPr>
          </w:p>
        </w:tc>
        <w:tc>
          <w:tcPr>
            <w:tcW w:w="9073" w:type="dxa"/>
            <w:gridSpan w:val="3"/>
            <w:shd w:val="clear" w:color="auto" w:fill="FFFFFF" w:themeFill="background1"/>
          </w:tcPr>
          <w:p w14:paraId="3E7BCAE4" w14:textId="77777777" w:rsidR="00F40332" w:rsidRPr="00F40332" w:rsidRDefault="00F40332" w:rsidP="003B52D7">
            <w:pPr>
              <w:jc w:val="center"/>
              <w:rPr>
                <w:rFonts w:cstheme="minorHAnsi"/>
                <w:noProof/>
                <w:sz w:val="20"/>
                <w:szCs w:val="20"/>
                <w:lang w:val="uz-Cyrl-UZ"/>
              </w:rPr>
            </w:pPr>
          </w:p>
        </w:tc>
      </w:tr>
    </w:tbl>
    <w:bookmarkEnd w:id="1"/>
    <w:p w14:paraId="2017F4EF" w14:textId="77777777" w:rsidR="00F40332" w:rsidRPr="00F40332" w:rsidRDefault="00F40332" w:rsidP="000353A8">
      <w:pPr>
        <w:spacing w:after="0"/>
        <w:jc w:val="center"/>
        <w:rPr>
          <w:rFonts w:cstheme="minorHAnsi"/>
          <w:b/>
          <w:noProof/>
          <w:sz w:val="12"/>
          <w:szCs w:val="12"/>
          <w:lang w:val="uz-Cyrl-UZ"/>
        </w:rPr>
      </w:pPr>
      <w:r w:rsidRPr="00F40332">
        <w:rPr>
          <w:rFonts w:cstheme="minorHAnsi"/>
          <w:b/>
          <w:noProof/>
          <w:sz w:val="12"/>
          <w:szCs w:val="12"/>
          <w:lang w:val="uz-Cyrl-UZ"/>
        </w:rPr>
        <w:tab/>
      </w:r>
      <w:r w:rsidRPr="00F40332">
        <w:rPr>
          <w:rFonts w:cstheme="minorHAnsi"/>
          <w:b/>
          <w:noProof/>
          <w:sz w:val="12"/>
          <w:szCs w:val="12"/>
          <w:lang w:val="uz-Cyrl-UZ"/>
        </w:rPr>
        <w:tab/>
      </w:r>
      <w:r w:rsidRPr="00F40332">
        <w:rPr>
          <w:rFonts w:cstheme="minorHAnsi"/>
          <w:b/>
          <w:noProof/>
          <w:sz w:val="12"/>
          <w:szCs w:val="12"/>
          <w:lang w:val="uz-Cyrl-UZ"/>
        </w:rPr>
        <w:tab/>
      </w:r>
    </w:p>
    <w:p w14:paraId="521C26F3" w14:textId="77777777" w:rsidR="00F40332" w:rsidRPr="00F40332" w:rsidRDefault="00F40332" w:rsidP="000353A8">
      <w:pPr>
        <w:tabs>
          <w:tab w:val="left" w:pos="426"/>
        </w:tabs>
        <w:spacing w:after="0"/>
        <w:ind w:right="-456" w:firstLine="426"/>
        <w:jc w:val="both"/>
        <w:rPr>
          <w:rFonts w:cstheme="minorHAnsi"/>
          <w:b/>
          <w:noProof/>
          <w:sz w:val="24"/>
          <w:szCs w:val="24"/>
          <w:lang w:val="uz-Cyrl-UZ"/>
        </w:rPr>
      </w:pPr>
      <w:r w:rsidRPr="00F40332">
        <w:rPr>
          <w:rFonts w:cstheme="minorHAnsi"/>
          <w:b/>
          <w:noProof/>
          <w:sz w:val="24"/>
          <w:szCs w:val="24"/>
          <w:lang w:val="uz-Cyrl-UZ"/>
        </w:rPr>
        <w:t xml:space="preserve">Izoh: </w:t>
      </w:r>
    </w:p>
    <w:p w14:paraId="1D0F25FA" w14:textId="77777777" w:rsidR="00F40332" w:rsidRPr="00F40332" w:rsidRDefault="00F40332" w:rsidP="000353A8">
      <w:pPr>
        <w:tabs>
          <w:tab w:val="left" w:pos="426"/>
        </w:tabs>
        <w:spacing w:after="0"/>
        <w:ind w:right="-456" w:firstLine="426"/>
        <w:jc w:val="both"/>
        <w:rPr>
          <w:rFonts w:cstheme="minorHAnsi"/>
          <w:bCs/>
          <w:noProof/>
          <w:sz w:val="24"/>
          <w:szCs w:val="24"/>
          <w:lang w:val="uz-Cyrl-UZ"/>
        </w:rPr>
      </w:pPr>
      <w:r w:rsidRPr="00F40332">
        <w:rPr>
          <w:rFonts w:cstheme="minorHAnsi"/>
          <w:b/>
          <w:noProof/>
          <w:sz w:val="24"/>
          <w:szCs w:val="24"/>
          <w:lang w:val="uz-Cyrl-UZ"/>
        </w:rPr>
        <w:t>1. </w:t>
      </w:r>
      <w:r w:rsidRPr="00F40332">
        <w:rPr>
          <w:rFonts w:cstheme="minorHAnsi"/>
          <w:bCs/>
          <w:noProof/>
          <w:sz w:val="24"/>
          <w:szCs w:val="24"/>
          <w:lang w:val="uz-Cyrl-UZ"/>
        </w:rPr>
        <w:t xml:space="preserve">Maʼlumotlar har bir boʻsh ish oʻrinlari asosida shakllantirilib </w:t>
      </w:r>
      <w:r w:rsidRPr="00F40332">
        <w:rPr>
          <w:rFonts w:cstheme="minorHAnsi"/>
          <w:bCs/>
          <w:i/>
          <w:iCs/>
          <w:noProof/>
          <w:sz w:val="24"/>
          <w:szCs w:val="24"/>
          <w:lang w:val="uz-Cyrl-UZ"/>
        </w:rPr>
        <w:t>(</w:t>
      </w:r>
      <w:r w:rsidRPr="00F40332">
        <w:rPr>
          <w:rFonts w:cstheme="minorHAnsi"/>
          <w:b/>
          <w:i/>
          <w:iCs/>
          <w:noProof/>
          <w:sz w:val="24"/>
          <w:szCs w:val="24"/>
          <w:lang w:val="uz-Cyrl-UZ"/>
        </w:rPr>
        <w:t xml:space="preserve">“Maʼlumotlar eʼlon qilinayotgan davr boʻyicha jami” </w:t>
      </w:r>
      <w:r w:rsidRPr="00F40332">
        <w:rPr>
          <w:rFonts w:cstheme="minorHAnsi"/>
          <w:bCs/>
          <w:i/>
          <w:iCs/>
          <w:noProof/>
          <w:sz w:val="24"/>
          <w:szCs w:val="24"/>
          <w:lang w:val="uz-Cyrl-UZ"/>
        </w:rPr>
        <w:t xml:space="preserve">satrida </w:t>
      </w:r>
      <w:r w:rsidRPr="00F40332">
        <w:rPr>
          <w:rFonts w:cstheme="minorHAnsi"/>
          <w:bCs/>
          <w:i/>
          <w:iCs/>
          <w:noProof/>
          <w:sz w:val="24"/>
          <w:szCs w:val="24"/>
          <w:lang w:val="uz-Cyrl-UZ"/>
        </w:rPr>
        <w:br/>
        <w:t>2-ustunning koʻrsatkichlari hisobot davri davomida oʻsib boruvchi tartibida kiritiladi)</w:t>
      </w:r>
      <w:r w:rsidRPr="00F40332">
        <w:rPr>
          <w:rFonts w:cstheme="minorHAnsi"/>
          <w:bCs/>
          <w:noProof/>
          <w:sz w:val="24"/>
          <w:szCs w:val="24"/>
          <w:lang w:val="uz-Cyrl-UZ"/>
        </w:rPr>
        <w:t xml:space="preserve">, davlat organlari va tashkilotlarining rasmiy </w:t>
      </w:r>
      <w:r w:rsidRPr="00F40332">
        <w:rPr>
          <w:rFonts w:cstheme="minorHAnsi"/>
          <w:bCs/>
          <w:noProof/>
          <w:sz w:val="24"/>
          <w:szCs w:val="24"/>
          <w:lang w:val="uz-Cyrl-UZ"/>
        </w:rPr>
        <w:br/>
        <w:t>veb-sayti sahifasida joylashtiriladi;</w:t>
      </w:r>
    </w:p>
    <w:p w14:paraId="6930984C" w14:textId="77777777" w:rsidR="00F40332" w:rsidRPr="00F40332" w:rsidRDefault="00F40332" w:rsidP="000353A8">
      <w:pPr>
        <w:tabs>
          <w:tab w:val="left" w:pos="426"/>
        </w:tabs>
        <w:spacing w:after="0"/>
        <w:ind w:right="-456" w:firstLine="426"/>
        <w:jc w:val="both"/>
        <w:rPr>
          <w:rFonts w:cstheme="minorHAnsi"/>
          <w:b/>
          <w:noProof/>
          <w:sz w:val="24"/>
          <w:szCs w:val="24"/>
          <w:lang w:val="uz-Cyrl-UZ"/>
        </w:rPr>
      </w:pPr>
      <w:r w:rsidRPr="00F40332">
        <w:rPr>
          <w:rFonts w:cstheme="minorHAnsi"/>
          <w:b/>
          <w:noProof/>
          <w:sz w:val="24"/>
          <w:szCs w:val="24"/>
          <w:lang w:val="uz-Cyrl-UZ"/>
        </w:rPr>
        <w:t>2. </w:t>
      </w:r>
      <w:r w:rsidRPr="00F40332">
        <w:rPr>
          <w:rFonts w:cstheme="minorHAnsi"/>
          <w:bCs/>
          <w:noProof/>
          <w:sz w:val="24"/>
          <w:szCs w:val="24"/>
          <w:lang w:val="uz-Cyrl-UZ"/>
        </w:rPr>
        <w:t xml:space="preserve">Maʼlumotlar har bir boʻsh ish oʻrinlari kesimida, har oy yakunidan keyingi oyning </w:t>
      </w:r>
      <w:r w:rsidRPr="00F40332">
        <w:rPr>
          <w:rFonts w:cstheme="minorHAnsi"/>
          <w:b/>
          <w:noProof/>
          <w:sz w:val="24"/>
          <w:szCs w:val="24"/>
          <w:lang w:val="uz-Cyrl-UZ"/>
        </w:rPr>
        <w:t xml:space="preserve">beshinchi sanasiga qadar </w:t>
      </w:r>
      <w:r w:rsidRPr="00F40332">
        <w:rPr>
          <w:rFonts w:cstheme="minorHAnsi"/>
          <w:bCs/>
          <w:noProof/>
          <w:sz w:val="24"/>
          <w:szCs w:val="24"/>
          <w:lang w:val="uz-Cyrl-UZ"/>
        </w:rPr>
        <w:t>belgilangan</w:t>
      </w:r>
      <w:r w:rsidRPr="00F40332">
        <w:rPr>
          <w:rFonts w:cstheme="minorHAnsi"/>
          <w:b/>
          <w:noProof/>
          <w:sz w:val="24"/>
          <w:szCs w:val="24"/>
          <w:lang w:val="uz-Cyrl-UZ"/>
        </w:rPr>
        <w:t xml:space="preserve">  </w:t>
      </w:r>
      <w:r w:rsidRPr="00F40332">
        <w:rPr>
          <w:rFonts w:cstheme="minorHAnsi"/>
          <w:bCs/>
          <w:noProof/>
          <w:sz w:val="24"/>
          <w:szCs w:val="24"/>
          <w:lang w:val="uz-Cyrl-UZ"/>
        </w:rPr>
        <w:t>axborot resursida joylashtirib borilishi lozim.</w:t>
      </w:r>
    </w:p>
    <w:p w14:paraId="084F8975" w14:textId="77777777" w:rsidR="00F40332" w:rsidRPr="000353A8" w:rsidRDefault="00F40332" w:rsidP="000353A8">
      <w:pPr>
        <w:tabs>
          <w:tab w:val="left" w:pos="426"/>
        </w:tabs>
        <w:spacing w:after="0"/>
        <w:ind w:right="-456" w:firstLine="426"/>
        <w:jc w:val="both"/>
        <w:rPr>
          <w:rFonts w:cstheme="minorHAnsi"/>
          <w:bCs/>
          <w:noProof/>
          <w:sz w:val="24"/>
          <w:szCs w:val="24"/>
          <w:lang w:val="uz-Cyrl-UZ"/>
        </w:rPr>
      </w:pPr>
      <w:r w:rsidRPr="00F40332">
        <w:rPr>
          <w:rFonts w:cstheme="minorHAnsi"/>
          <w:b/>
          <w:noProof/>
          <w:sz w:val="24"/>
          <w:szCs w:val="24"/>
          <w:lang w:val="uz-Cyrl-UZ"/>
        </w:rPr>
        <w:t>3. </w:t>
      </w:r>
      <w:r w:rsidRPr="00F40332">
        <w:rPr>
          <w:rFonts w:cstheme="minorHAnsi"/>
          <w:bCs/>
          <w:noProof/>
          <w:sz w:val="24"/>
          <w:szCs w:val="24"/>
          <w:lang w:val="uz-Cyrl-UZ"/>
        </w:rPr>
        <w:t xml:space="preserve">Davlat organlari va tashkilotlari rasmiy veb-saytining texnik imkoniyatlaridan kelib chiqib, mazkur toifadagi maʼlumotlarni (maʼlumotlar hajmiga qatʼiy rioya qilgan holda) oʻzlari maqbul deb topgan shakllarda ham joylashtirishga yoʻl qoʻyiladi.  </w:t>
      </w:r>
    </w:p>
    <w:sectPr w:rsidR="00F40332" w:rsidRPr="000353A8" w:rsidSect="00D06ADC">
      <w:pgSz w:w="16838" w:h="11906" w:orient="landscape"/>
      <w:pgMar w:top="567" w:right="1134" w:bottom="568"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50E2"/>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7C635C"/>
    <w:multiLevelType w:val="hybridMultilevel"/>
    <w:tmpl w:val="A092B0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A833C35"/>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C0B0FDE"/>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D4214EC"/>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36231B5"/>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45759A7"/>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56641D2"/>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1C61C3F"/>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8ED6D8C"/>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C703C4D"/>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E23623F"/>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EB81D50"/>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EF8408D"/>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1AA7DD0"/>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5C32A34"/>
    <w:multiLevelType w:val="hybridMultilevel"/>
    <w:tmpl w:val="634CD3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7190649"/>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2CE27F1"/>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BC50467"/>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D556BD4"/>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DE50CFE"/>
    <w:multiLevelType w:val="hybridMultilevel"/>
    <w:tmpl w:val="890E6B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E4E4270"/>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1"/>
  </w:num>
  <w:num w:numId="3">
    <w:abstractNumId w:val="0"/>
  </w:num>
  <w:num w:numId="4">
    <w:abstractNumId w:val="7"/>
  </w:num>
  <w:num w:numId="5">
    <w:abstractNumId w:val="11"/>
  </w:num>
  <w:num w:numId="6">
    <w:abstractNumId w:val="9"/>
  </w:num>
  <w:num w:numId="7">
    <w:abstractNumId w:val="17"/>
  </w:num>
  <w:num w:numId="8">
    <w:abstractNumId w:val="20"/>
  </w:num>
  <w:num w:numId="9">
    <w:abstractNumId w:val="2"/>
  </w:num>
  <w:num w:numId="10">
    <w:abstractNumId w:val="12"/>
  </w:num>
  <w:num w:numId="11">
    <w:abstractNumId w:val="8"/>
  </w:num>
  <w:num w:numId="12">
    <w:abstractNumId w:val="10"/>
  </w:num>
  <w:num w:numId="13">
    <w:abstractNumId w:val="21"/>
  </w:num>
  <w:num w:numId="14">
    <w:abstractNumId w:val="19"/>
  </w:num>
  <w:num w:numId="15">
    <w:abstractNumId w:val="18"/>
  </w:num>
  <w:num w:numId="16">
    <w:abstractNumId w:val="3"/>
  </w:num>
  <w:num w:numId="17">
    <w:abstractNumId w:val="15"/>
  </w:num>
  <w:num w:numId="18">
    <w:abstractNumId w:val="13"/>
  </w:num>
  <w:num w:numId="19">
    <w:abstractNumId w:val="4"/>
  </w:num>
  <w:num w:numId="20">
    <w:abstractNumId w:val="16"/>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4DD"/>
    <w:rsid w:val="000004D0"/>
    <w:rsid w:val="00016200"/>
    <w:rsid w:val="00025531"/>
    <w:rsid w:val="00025ACB"/>
    <w:rsid w:val="00032363"/>
    <w:rsid w:val="00045D64"/>
    <w:rsid w:val="00050571"/>
    <w:rsid w:val="000604F3"/>
    <w:rsid w:val="000927F5"/>
    <w:rsid w:val="00095F4B"/>
    <w:rsid w:val="000A18AD"/>
    <w:rsid w:val="000A746A"/>
    <w:rsid w:val="000B3610"/>
    <w:rsid w:val="000B4392"/>
    <w:rsid w:val="000C5EBF"/>
    <w:rsid w:val="000D5E23"/>
    <w:rsid w:val="000E1819"/>
    <w:rsid w:val="000E3CC8"/>
    <w:rsid w:val="000E52E0"/>
    <w:rsid w:val="00102534"/>
    <w:rsid w:val="00105E06"/>
    <w:rsid w:val="00120E1B"/>
    <w:rsid w:val="00123590"/>
    <w:rsid w:val="00130618"/>
    <w:rsid w:val="00134F8F"/>
    <w:rsid w:val="00156736"/>
    <w:rsid w:val="00161BA5"/>
    <w:rsid w:val="00172866"/>
    <w:rsid w:val="00176E98"/>
    <w:rsid w:val="0018532D"/>
    <w:rsid w:val="0019674B"/>
    <w:rsid w:val="001A46FD"/>
    <w:rsid w:val="001A7C26"/>
    <w:rsid w:val="001B3CD4"/>
    <w:rsid w:val="001D4C31"/>
    <w:rsid w:val="00214255"/>
    <w:rsid w:val="00217336"/>
    <w:rsid w:val="00217CCD"/>
    <w:rsid w:val="0023370F"/>
    <w:rsid w:val="0024653A"/>
    <w:rsid w:val="002540F6"/>
    <w:rsid w:val="00260DE1"/>
    <w:rsid w:val="00273A04"/>
    <w:rsid w:val="00276E63"/>
    <w:rsid w:val="002A131A"/>
    <w:rsid w:val="002B50F8"/>
    <w:rsid w:val="002B7387"/>
    <w:rsid w:val="002B7FB8"/>
    <w:rsid w:val="002C5FBE"/>
    <w:rsid w:val="002D073E"/>
    <w:rsid w:val="002E00C1"/>
    <w:rsid w:val="002E46DB"/>
    <w:rsid w:val="002F10D1"/>
    <w:rsid w:val="002F2F51"/>
    <w:rsid w:val="00304B6E"/>
    <w:rsid w:val="00311F6D"/>
    <w:rsid w:val="00314DFE"/>
    <w:rsid w:val="00344A5A"/>
    <w:rsid w:val="00352FB3"/>
    <w:rsid w:val="00361AA1"/>
    <w:rsid w:val="00363BB6"/>
    <w:rsid w:val="003713A8"/>
    <w:rsid w:val="003743BF"/>
    <w:rsid w:val="00381590"/>
    <w:rsid w:val="0039274D"/>
    <w:rsid w:val="003B40A0"/>
    <w:rsid w:val="003C045D"/>
    <w:rsid w:val="003C44D9"/>
    <w:rsid w:val="003D25A0"/>
    <w:rsid w:val="003D6788"/>
    <w:rsid w:val="003E1E17"/>
    <w:rsid w:val="003E51BC"/>
    <w:rsid w:val="003E54CB"/>
    <w:rsid w:val="00424F14"/>
    <w:rsid w:val="00454A86"/>
    <w:rsid w:val="00465ED4"/>
    <w:rsid w:val="0047710A"/>
    <w:rsid w:val="00483476"/>
    <w:rsid w:val="00483D68"/>
    <w:rsid w:val="00485ED5"/>
    <w:rsid w:val="004866AD"/>
    <w:rsid w:val="00487832"/>
    <w:rsid w:val="00495328"/>
    <w:rsid w:val="004A2754"/>
    <w:rsid w:val="004B7CBA"/>
    <w:rsid w:val="004C207A"/>
    <w:rsid w:val="004C2D8C"/>
    <w:rsid w:val="004E22F8"/>
    <w:rsid w:val="004F2C19"/>
    <w:rsid w:val="0050209F"/>
    <w:rsid w:val="0050316D"/>
    <w:rsid w:val="005207F4"/>
    <w:rsid w:val="0054176C"/>
    <w:rsid w:val="00567098"/>
    <w:rsid w:val="00570317"/>
    <w:rsid w:val="005731EC"/>
    <w:rsid w:val="00582272"/>
    <w:rsid w:val="00593CCD"/>
    <w:rsid w:val="005A5066"/>
    <w:rsid w:val="005C1964"/>
    <w:rsid w:val="005C1E1D"/>
    <w:rsid w:val="005C69B6"/>
    <w:rsid w:val="005D1864"/>
    <w:rsid w:val="005E0CB8"/>
    <w:rsid w:val="005E2455"/>
    <w:rsid w:val="006151A2"/>
    <w:rsid w:val="0063587B"/>
    <w:rsid w:val="00636DE8"/>
    <w:rsid w:val="006403C0"/>
    <w:rsid w:val="0065624C"/>
    <w:rsid w:val="00657BDF"/>
    <w:rsid w:val="00667855"/>
    <w:rsid w:val="00672896"/>
    <w:rsid w:val="00675AC5"/>
    <w:rsid w:val="00694D01"/>
    <w:rsid w:val="006A111B"/>
    <w:rsid w:val="006B06CD"/>
    <w:rsid w:val="006B7487"/>
    <w:rsid w:val="006C6E85"/>
    <w:rsid w:val="006D086A"/>
    <w:rsid w:val="006D48FF"/>
    <w:rsid w:val="006D6228"/>
    <w:rsid w:val="006F0627"/>
    <w:rsid w:val="006F0B99"/>
    <w:rsid w:val="006F2DF8"/>
    <w:rsid w:val="006F4909"/>
    <w:rsid w:val="0071089B"/>
    <w:rsid w:val="00731D65"/>
    <w:rsid w:val="00731E38"/>
    <w:rsid w:val="00732C68"/>
    <w:rsid w:val="00734C16"/>
    <w:rsid w:val="00747F4D"/>
    <w:rsid w:val="00760A1D"/>
    <w:rsid w:val="00761AEA"/>
    <w:rsid w:val="00774526"/>
    <w:rsid w:val="00776C18"/>
    <w:rsid w:val="00777440"/>
    <w:rsid w:val="007940B3"/>
    <w:rsid w:val="007A25A0"/>
    <w:rsid w:val="007A6B3C"/>
    <w:rsid w:val="007B3219"/>
    <w:rsid w:val="007B6F4E"/>
    <w:rsid w:val="007C2B59"/>
    <w:rsid w:val="007D154B"/>
    <w:rsid w:val="007F0E09"/>
    <w:rsid w:val="0081217D"/>
    <w:rsid w:val="008139F0"/>
    <w:rsid w:val="0081553E"/>
    <w:rsid w:val="00820A8A"/>
    <w:rsid w:val="00820EFF"/>
    <w:rsid w:val="008277E2"/>
    <w:rsid w:val="0083333C"/>
    <w:rsid w:val="008422A5"/>
    <w:rsid w:val="00844417"/>
    <w:rsid w:val="00850728"/>
    <w:rsid w:val="00855C41"/>
    <w:rsid w:val="00873DC0"/>
    <w:rsid w:val="00891F4F"/>
    <w:rsid w:val="008A11DA"/>
    <w:rsid w:val="008C0617"/>
    <w:rsid w:val="008D295C"/>
    <w:rsid w:val="008D2EA4"/>
    <w:rsid w:val="008D55A8"/>
    <w:rsid w:val="008E6AFB"/>
    <w:rsid w:val="0091316D"/>
    <w:rsid w:val="009331C0"/>
    <w:rsid w:val="00944828"/>
    <w:rsid w:val="00947B96"/>
    <w:rsid w:val="009569A4"/>
    <w:rsid w:val="00970097"/>
    <w:rsid w:val="00981189"/>
    <w:rsid w:val="00985DA7"/>
    <w:rsid w:val="009872B3"/>
    <w:rsid w:val="009A0A4F"/>
    <w:rsid w:val="009A41E9"/>
    <w:rsid w:val="009B5AA1"/>
    <w:rsid w:val="009E04DD"/>
    <w:rsid w:val="009E0E85"/>
    <w:rsid w:val="00A03CED"/>
    <w:rsid w:val="00A112AF"/>
    <w:rsid w:val="00A127E6"/>
    <w:rsid w:val="00A24E06"/>
    <w:rsid w:val="00A31AC9"/>
    <w:rsid w:val="00A363A8"/>
    <w:rsid w:val="00A43499"/>
    <w:rsid w:val="00A57D4F"/>
    <w:rsid w:val="00A729B4"/>
    <w:rsid w:val="00A75539"/>
    <w:rsid w:val="00A83911"/>
    <w:rsid w:val="00A916F8"/>
    <w:rsid w:val="00AA4BEF"/>
    <w:rsid w:val="00AA4F01"/>
    <w:rsid w:val="00AB18AF"/>
    <w:rsid w:val="00AB2CBC"/>
    <w:rsid w:val="00B06321"/>
    <w:rsid w:val="00B11300"/>
    <w:rsid w:val="00B14614"/>
    <w:rsid w:val="00B16F09"/>
    <w:rsid w:val="00B221BC"/>
    <w:rsid w:val="00B24184"/>
    <w:rsid w:val="00B245AF"/>
    <w:rsid w:val="00B30912"/>
    <w:rsid w:val="00B52546"/>
    <w:rsid w:val="00B660EC"/>
    <w:rsid w:val="00B71869"/>
    <w:rsid w:val="00B75B71"/>
    <w:rsid w:val="00BA1B54"/>
    <w:rsid w:val="00BA5C74"/>
    <w:rsid w:val="00BB00C0"/>
    <w:rsid w:val="00BC1C80"/>
    <w:rsid w:val="00BD31C8"/>
    <w:rsid w:val="00BE0658"/>
    <w:rsid w:val="00BE0AD5"/>
    <w:rsid w:val="00BE0F3D"/>
    <w:rsid w:val="00C10AA6"/>
    <w:rsid w:val="00C24F8E"/>
    <w:rsid w:val="00C30406"/>
    <w:rsid w:val="00C30B35"/>
    <w:rsid w:val="00C31AAD"/>
    <w:rsid w:val="00C676F1"/>
    <w:rsid w:val="00C74D42"/>
    <w:rsid w:val="00C81974"/>
    <w:rsid w:val="00CA0088"/>
    <w:rsid w:val="00CA096D"/>
    <w:rsid w:val="00CA40AB"/>
    <w:rsid w:val="00CA58E0"/>
    <w:rsid w:val="00CA644B"/>
    <w:rsid w:val="00CB0C3D"/>
    <w:rsid w:val="00CB34C9"/>
    <w:rsid w:val="00CB7040"/>
    <w:rsid w:val="00CC668A"/>
    <w:rsid w:val="00CD178E"/>
    <w:rsid w:val="00D04730"/>
    <w:rsid w:val="00D05A51"/>
    <w:rsid w:val="00D06ADC"/>
    <w:rsid w:val="00D244C2"/>
    <w:rsid w:val="00D24EBB"/>
    <w:rsid w:val="00D64F5C"/>
    <w:rsid w:val="00D6546A"/>
    <w:rsid w:val="00D70F50"/>
    <w:rsid w:val="00D76403"/>
    <w:rsid w:val="00D76A9C"/>
    <w:rsid w:val="00D857E1"/>
    <w:rsid w:val="00D85CE1"/>
    <w:rsid w:val="00D92FC4"/>
    <w:rsid w:val="00D9364F"/>
    <w:rsid w:val="00DC1958"/>
    <w:rsid w:val="00DD293A"/>
    <w:rsid w:val="00DD6A53"/>
    <w:rsid w:val="00DE4946"/>
    <w:rsid w:val="00DE6035"/>
    <w:rsid w:val="00DF04AA"/>
    <w:rsid w:val="00DF1E15"/>
    <w:rsid w:val="00DF22D6"/>
    <w:rsid w:val="00DF304C"/>
    <w:rsid w:val="00DF3326"/>
    <w:rsid w:val="00DF6689"/>
    <w:rsid w:val="00E031A3"/>
    <w:rsid w:val="00E04868"/>
    <w:rsid w:val="00E12B9A"/>
    <w:rsid w:val="00E26009"/>
    <w:rsid w:val="00E32258"/>
    <w:rsid w:val="00E46B36"/>
    <w:rsid w:val="00E50666"/>
    <w:rsid w:val="00E739F4"/>
    <w:rsid w:val="00E95D63"/>
    <w:rsid w:val="00EA2A7B"/>
    <w:rsid w:val="00EB18A0"/>
    <w:rsid w:val="00ED538B"/>
    <w:rsid w:val="00F00099"/>
    <w:rsid w:val="00F0135A"/>
    <w:rsid w:val="00F070C1"/>
    <w:rsid w:val="00F3299F"/>
    <w:rsid w:val="00F3363B"/>
    <w:rsid w:val="00F40332"/>
    <w:rsid w:val="00F419FD"/>
    <w:rsid w:val="00F4235D"/>
    <w:rsid w:val="00F43F3C"/>
    <w:rsid w:val="00F601B9"/>
    <w:rsid w:val="00F7667F"/>
    <w:rsid w:val="00F802E7"/>
    <w:rsid w:val="00F870EF"/>
    <w:rsid w:val="00FA259A"/>
    <w:rsid w:val="00FB637B"/>
    <w:rsid w:val="00FE4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4FBE"/>
  <w15:chartTrackingRefBased/>
  <w15:docId w15:val="{439836F7-13BB-46D0-B926-2238BAF9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6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27F5"/>
    <w:pPr>
      <w:ind w:left="720"/>
      <w:contextualSpacing/>
    </w:pPr>
  </w:style>
  <w:style w:type="paragraph" w:styleId="a5">
    <w:name w:val="Normal (Web)"/>
    <w:basedOn w:val="a"/>
    <w:uiPriority w:val="99"/>
    <w:semiHidden/>
    <w:unhideWhenUsed/>
    <w:rsid w:val="00C10A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1130">
      <w:bodyDiv w:val="1"/>
      <w:marLeft w:val="0"/>
      <w:marRight w:val="0"/>
      <w:marTop w:val="0"/>
      <w:marBottom w:val="0"/>
      <w:divBdr>
        <w:top w:val="none" w:sz="0" w:space="0" w:color="auto"/>
        <w:left w:val="none" w:sz="0" w:space="0" w:color="auto"/>
        <w:bottom w:val="none" w:sz="0" w:space="0" w:color="auto"/>
        <w:right w:val="none" w:sz="0" w:space="0" w:color="auto"/>
      </w:divBdr>
    </w:div>
    <w:div w:id="74859626">
      <w:bodyDiv w:val="1"/>
      <w:marLeft w:val="0"/>
      <w:marRight w:val="0"/>
      <w:marTop w:val="0"/>
      <w:marBottom w:val="0"/>
      <w:divBdr>
        <w:top w:val="none" w:sz="0" w:space="0" w:color="auto"/>
        <w:left w:val="none" w:sz="0" w:space="0" w:color="auto"/>
        <w:bottom w:val="none" w:sz="0" w:space="0" w:color="auto"/>
        <w:right w:val="none" w:sz="0" w:space="0" w:color="auto"/>
      </w:divBdr>
    </w:div>
    <w:div w:id="210505288">
      <w:bodyDiv w:val="1"/>
      <w:marLeft w:val="0"/>
      <w:marRight w:val="0"/>
      <w:marTop w:val="0"/>
      <w:marBottom w:val="0"/>
      <w:divBdr>
        <w:top w:val="none" w:sz="0" w:space="0" w:color="auto"/>
        <w:left w:val="none" w:sz="0" w:space="0" w:color="auto"/>
        <w:bottom w:val="none" w:sz="0" w:space="0" w:color="auto"/>
        <w:right w:val="none" w:sz="0" w:space="0" w:color="auto"/>
      </w:divBdr>
    </w:div>
    <w:div w:id="287665638">
      <w:bodyDiv w:val="1"/>
      <w:marLeft w:val="0"/>
      <w:marRight w:val="0"/>
      <w:marTop w:val="0"/>
      <w:marBottom w:val="0"/>
      <w:divBdr>
        <w:top w:val="none" w:sz="0" w:space="0" w:color="auto"/>
        <w:left w:val="none" w:sz="0" w:space="0" w:color="auto"/>
        <w:bottom w:val="none" w:sz="0" w:space="0" w:color="auto"/>
        <w:right w:val="none" w:sz="0" w:space="0" w:color="auto"/>
      </w:divBdr>
    </w:div>
    <w:div w:id="365524021">
      <w:bodyDiv w:val="1"/>
      <w:marLeft w:val="0"/>
      <w:marRight w:val="0"/>
      <w:marTop w:val="0"/>
      <w:marBottom w:val="0"/>
      <w:divBdr>
        <w:top w:val="none" w:sz="0" w:space="0" w:color="auto"/>
        <w:left w:val="none" w:sz="0" w:space="0" w:color="auto"/>
        <w:bottom w:val="none" w:sz="0" w:space="0" w:color="auto"/>
        <w:right w:val="none" w:sz="0" w:space="0" w:color="auto"/>
      </w:divBdr>
    </w:div>
    <w:div w:id="444350068">
      <w:bodyDiv w:val="1"/>
      <w:marLeft w:val="0"/>
      <w:marRight w:val="0"/>
      <w:marTop w:val="0"/>
      <w:marBottom w:val="0"/>
      <w:divBdr>
        <w:top w:val="none" w:sz="0" w:space="0" w:color="auto"/>
        <w:left w:val="none" w:sz="0" w:space="0" w:color="auto"/>
        <w:bottom w:val="none" w:sz="0" w:space="0" w:color="auto"/>
        <w:right w:val="none" w:sz="0" w:space="0" w:color="auto"/>
      </w:divBdr>
    </w:div>
    <w:div w:id="532694392">
      <w:bodyDiv w:val="1"/>
      <w:marLeft w:val="0"/>
      <w:marRight w:val="0"/>
      <w:marTop w:val="0"/>
      <w:marBottom w:val="0"/>
      <w:divBdr>
        <w:top w:val="none" w:sz="0" w:space="0" w:color="auto"/>
        <w:left w:val="none" w:sz="0" w:space="0" w:color="auto"/>
        <w:bottom w:val="none" w:sz="0" w:space="0" w:color="auto"/>
        <w:right w:val="none" w:sz="0" w:space="0" w:color="auto"/>
      </w:divBdr>
    </w:div>
    <w:div w:id="602033420">
      <w:bodyDiv w:val="1"/>
      <w:marLeft w:val="0"/>
      <w:marRight w:val="0"/>
      <w:marTop w:val="0"/>
      <w:marBottom w:val="0"/>
      <w:divBdr>
        <w:top w:val="none" w:sz="0" w:space="0" w:color="auto"/>
        <w:left w:val="none" w:sz="0" w:space="0" w:color="auto"/>
        <w:bottom w:val="none" w:sz="0" w:space="0" w:color="auto"/>
        <w:right w:val="none" w:sz="0" w:space="0" w:color="auto"/>
      </w:divBdr>
    </w:div>
    <w:div w:id="621301323">
      <w:bodyDiv w:val="1"/>
      <w:marLeft w:val="0"/>
      <w:marRight w:val="0"/>
      <w:marTop w:val="0"/>
      <w:marBottom w:val="0"/>
      <w:divBdr>
        <w:top w:val="none" w:sz="0" w:space="0" w:color="auto"/>
        <w:left w:val="none" w:sz="0" w:space="0" w:color="auto"/>
        <w:bottom w:val="none" w:sz="0" w:space="0" w:color="auto"/>
        <w:right w:val="none" w:sz="0" w:space="0" w:color="auto"/>
      </w:divBdr>
    </w:div>
    <w:div w:id="628054936">
      <w:bodyDiv w:val="1"/>
      <w:marLeft w:val="0"/>
      <w:marRight w:val="0"/>
      <w:marTop w:val="0"/>
      <w:marBottom w:val="0"/>
      <w:divBdr>
        <w:top w:val="none" w:sz="0" w:space="0" w:color="auto"/>
        <w:left w:val="none" w:sz="0" w:space="0" w:color="auto"/>
        <w:bottom w:val="none" w:sz="0" w:space="0" w:color="auto"/>
        <w:right w:val="none" w:sz="0" w:space="0" w:color="auto"/>
      </w:divBdr>
    </w:div>
    <w:div w:id="701053631">
      <w:bodyDiv w:val="1"/>
      <w:marLeft w:val="0"/>
      <w:marRight w:val="0"/>
      <w:marTop w:val="0"/>
      <w:marBottom w:val="0"/>
      <w:divBdr>
        <w:top w:val="none" w:sz="0" w:space="0" w:color="auto"/>
        <w:left w:val="none" w:sz="0" w:space="0" w:color="auto"/>
        <w:bottom w:val="none" w:sz="0" w:space="0" w:color="auto"/>
        <w:right w:val="none" w:sz="0" w:space="0" w:color="auto"/>
      </w:divBdr>
    </w:div>
    <w:div w:id="743724352">
      <w:bodyDiv w:val="1"/>
      <w:marLeft w:val="0"/>
      <w:marRight w:val="0"/>
      <w:marTop w:val="0"/>
      <w:marBottom w:val="0"/>
      <w:divBdr>
        <w:top w:val="none" w:sz="0" w:space="0" w:color="auto"/>
        <w:left w:val="none" w:sz="0" w:space="0" w:color="auto"/>
        <w:bottom w:val="none" w:sz="0" w:space="0" w:color="auto"/>
        <w:right w:val="none" w:sz="0" w:space="0" w:color="auto"/>
      </w:divBdr>
    </w:div>
    <w:div w:id="779883661">
      <w:bodyDiv w:val="1"/>
      <w:marLeft w:val="0"/>
      <w:marRight w:val="0"/>
      <w:marTop w:val="0"/>
      <w:marBottom w:val="0"/>
      <w:divBdr>
        <w:top w:val="none" w:sz="0" w:space="0" w:color="auto"/>
        <w:left w:val="none" w:sz="0" w:space="0" w:color="auto"/>
        <w:bottom w:val="none" w:sz="0" w:space="0" w:color="auto"/>
        <w:right w:val="none" w:sz="0" w:space="0" w:color="auto"/>
      </w:divBdr>
    </w:div>
    <w:div w:id="811794945">
      <w:bodyDiv w:val="1"/>
      <w:marLeft w:val="0"/>
      <w:marRight w:val="0"/>
      <w:marTop w:val="0"/>
      <w:marBottom w:val="0"/>
      <w:divBdr>
        <w:top w:val="none" w:sz="0" w:space="0" w:color="auto"/>
        <w:left w:val="none" w:sz="0" w:space="0" w:color="auto"/>
        <w:bottom w:val="none" w:sz="0" w:space="0" w:color="auto"/>
        <w:right w:val="none" w:sz="0" w:space="0" w:color="auto"/>
      </w:divBdr>
    </w:div>
    <w:div w:id="879513845">
      <w:bodyDiv w:val="1"/>
      <w:marLeft w:val="0"/>
      <w:marRight w:val="0"/>
      <w:marTop w:val="0"/>
      <w:marBottom w:val="0"/>
      <w:divBdr>
        <w:top w:val="none" w:sz="0" w:space="0" w:color="auto"/>
        <w:left w:val="none" w:sz="0" w:space="0" w:color="auto"/>
        <w:bottom w:val="none" w:sz="0" w:space="0" w:color="auto"/>
        <w:right w:val="none" w:sz="0" w:space="0" w:color="auto"/>
      </w:divBdr>
    </w:div>
    <w:div w:id="890921758">
      <w:bodyDiv w:val="1"/>
      <w:marLeft w:val="0"/>
      <w:marRight w:val="0"/>
      <w:marTop w:val="0"/>
      <w:marBottom w:val="0"/>
      <w:divBdr>
        <w:top w:val="none" w:sz="0" w:space="0" w:color="auto"/>
        <w:left w:val="none" w:sz="0" w:space="0" w:color="auto"/>
        <w:bottom w:val="none" w:sz="0" w:space="0" w:color="auto"/>
        <w:right w:val="none" w:sz="0" w:space="0" w:color="auto"/>
      </w:divBdr>
    </w:div>
    <w:div w:id="1024553326">
      <w:bodyDiv w:val="1"/>
      <w:marLeft w:val="0"/>
      <w:marRight w:val="0"/>
      <w:marTop w:val="0"/>
      <w:marBottom w:val="0"/>
      <w:divBdr>
        <w:top w:val="none" w:sz="0" w:space="0" w:color="auto"/>
        <w:left w:val="none" w:sz="0" w:space="0" w:color="auto"/>
        <w:bottom w:val="none" w:sz="0" w:space="0" w:color="auto"/>
        <w:right w:val="none" w:sz="0" w:space="0" w:color="auto"/>
      </w:divBdr>
    </w:div>
    <w:div w:id="1027683731">
      <w:bodyDiv w:val="1"/>
      <w:marLeft w:val="0"/>
      <w:marRight w:val="0"/>
      <w:marTop w:val="0"/>
      <w:marBottom w:val="0"/>
      <w:divBdr>
        <w:top w:val="none" w:sz="0" w:space="0" w:color="auto"/>
        <w:left w:val="none" w:sz="0" w:space="0" w:color="auto"/>
        <w:bottom w:val="none" w:sz="0" w:space="0" w:color="auto"/>
        <w:right w:val="none" w:sz="0" w:space="0" w:color="auto"/>
      </w:divBdr>
    </w:div>
    <w:div w:id="1096827062">
      <w:bodyDiv w:val="1"/>
      <w:marLeft w:val="0"/>
      <w:marRight w:val="0"/>
      <w:marTop w:val="0"/>
      <w:marBottom w:val="0"/>
      <w:divBdr>
        <w:top w:val="none" w:sz="0" w:space="0" w:color="auto"/>
        <w:left w:val="none" w:sz="0" w:space="0" w:color="auto"/>
        <w:bottom w:val="none" w:sz="0" w:space="0" w:color="auto"/>
        <w:right w:val="none" w:sz="0" w:space="0" w:color="auto"/>
      </w:divBdr>
    </w:div>
    <w:div w:id="1117795603">
      <w:bodyDiv w:val="1"/>
      <w:marLeft w:val="0"/>
      <w:marRight w:val="0"/>
      <w:marTop w:val="0"/>
      <w:marBottom w:val="0"/>
      <w:divBdr>
        <w:top w:val="none" w:sz="0" w:space="0" w:color="auto"/>
        <w:left w:val="none" w:sz="0" w:space="0" w:color="auto"/>
        <w:bottom w:val="none" w:sz="0" w:space="0" w:color="auto"/>
        <w:right w:val="none" w:sz="0" w:space="0" w:color="auto"/>
      </w:divBdr>
    </w:div>
    <w:div w:id="1217202103">
      <w:bodyDiv w:val="1"/>
      <w:marLeft w:val="0"/>
      <w:marRight w:val="0"/>
      <w:marTop w:val="0"/>
      <w:marBottom w:val="0"/>
      <w:divBdr>
        <w:top w:val="none" w:sz="0" w:space="0" w:color="auto"/>
        <w:left w:val="none" w:sz="0" w:space="0" w:color="auto"/>
        <w:bottom w:val="none" w:sz="0" w:space="0" w:color="auto"/>
        <w:right w:val="none" w:sz="0" w:space="0" w:color="auto"/>
      </w:divBdr>
    </w:div>
    <w:div w:id="1230766715">
      <w:bodyDiv w:val="1"/>
      <w:marLeft w:val="0"/>
      <w:marRight w:val="0"/>
      <w:marTop w:val="0"/>
      <w:marBottom w:val="0"/>
      <w:divBdr>
        <w:top w:val="none" w:sz="0" w:space="0" w:color="auto"/>
        <w:left w:val="none" w:sz="0" w:space="0" w:color="auto"/>
        <w:bottom w:val="none" w:sz="0" w:space="0" w:color="auto"/>
        <w:right w:val="none" w:sz="0" w:space="0" w:color="auto"/>
      </w:divBdr>
    </w:div>
    <w:div w:id="1247232792">
      <w:bodyDiv w:val="1"/>
      <w:marLeft w:val="0"/>
      <w:marRight w:val="0"/>
      <w:marTop w:val="0"/>
      <w:marBottom w:val="0"/>
      <w:divBdr>
        <w:top w:val="none" w:sz="0" w:space="0" w:color="auto"/>
        <w:left w:val="none" w:sz="0" w:space="0" w:color="auto"/>
        <w:bottom w:val="none" w:sz="0" w:space="0" w:color="auto"/>
        <w:right w:val="none" w:sz="0" w:space="0" w:color="auto"/>
      </w:divBdr>
    </w:div>
    <w:div w:id="1347558665">
      <w:bodyDiv w:val="1"/>
      <w:marLeft w:val="0"/>
      <w:marRight w:val="0"/>
      <w:marTop w:val="0"/>
      <w:marBottom w:val="0"/>
      <w:divBdr>
        <w:top w:val="none" w:sz="0" w:space="0" w:color="auto"/>
        <w:left w:val="none" w:sz="0" w:space="0" w:color="auto"/>
        <w:bottom w:val="none" w:sz="0" w:space="0" w:color="auto"/>
        <w:right w:val="none" w:sz="0" w:space="0" w:color="auto"/>
      </w:divBdr>
    </w:div>
    <w:div w:id="1362170222">
      <w:bodyDiv w:val="1"/>
      <w:marLeft w:val="0"/>
      <w:marRight w:val="0"/>
      <w:marTop w:val="0"/>
      <w:marBottom w:val="0"/>
      <w:divBdr>
        <w:top w:val="none" w:sz="0" w:space="0" w:color="auto"/>
        <w:left w:val="none" w:sz="0" w:space="0" w:color="auto"/>
        <w:bottom w:val="none" w:sz="0" w:space="0" w:color="auto"/>
        <w:right w:val="none" w:sz="0" w:space="0" w:color="auto"/>
      </w:divBdr>
    </w:div>
    <w:div w:id="1565556453">
      <w:bodyDiv w:val="1"/>
      <w:marLeft w:val="0"/>
      <w:marRight w:val="0"/>
      <w:marTop w:val="0"/>
      <w:marBottom w:val="0"/>
      <w:divBdr>
        <w:top w:val="none" w:sz="0" w:space="0" w:color="auto"/>
        <w:left w:val="none" w:sz="0" w:space="0" w:color="auto"/>
        <w:bottom w:val="none" w:sz="0" w:space="0" w:color="auto"/>
        <w:right w:val="none" w:sz="0" w:space="0" w:color="auto"/>
      </w:divBdr>
    </w:div>
    <w:div w:id="1659530499">
      <w:bodyDiv w:val="1"/>
      <w:marLeft w:val="0"/>
      <w:marRight w:val="0"/>
      <w:marTop w:val="0"/>
      <w:marBottom w:val="0"/>
      <w:divBdr>
        <w:top w:val="none" w:sz="0" w:space="0" w:color="auto"/>
        <w:left w:val="none" w:sz="0" w:space="0" w:color="auto"/>
        <w:bottom w:val="none" w:sz="0" w:space="0" w:color="auto"/>
        <w:right w:val="none" w:sz="0" w:space="0" w:color="auto"/>
      </w:divBdr>
    </w:div>
    <w:div w:id="1691292836">
      <w:bodyDiv w:val="1"/>
      <w:marLeft w:val="0"/>
      <w:marRight w:val="0"/>
      <w:marTop w:val="0"/>
      <w:marBottom w:val="0"/>
      <w:divBdr>
        <w:top w:val="none" w:sz="0" w:space="0" w:color="auto"/>
        <w:left w:val="none" w:sz="0" w:space="0" w:color="auto"/>
        <w:bottom w:val="none" w:sz="0" w:space="0" w:color="auto"/>
        <w:right w:val="none" w:sz="0" w:space="0" w:color="auto"/>
      </w:divBdr>
    </w:div>
    <w:div w:id="1693144415">
      <w:bodyDiv w:val="1"/>
      <w:marLeft w:val="0"/>
      <w:marRight w:val="0"/>
      <w:marTop w:val="0"/>
      <w:marBottom w:val="0"/>
      <w:divBdr>
        <w:top w:val="none" w:sz="0" w:space="0" w:color="auto"/>
        <w:left w:val="none" w:sz="0" w:space="0" w:color="auto"/>
        <w:bottom w:val="none" w:sz="0" w:space="0" w:color="auto"/>
        <w:right w:val="none" w:sz="0" w:space="0" w:color="auto"/>
      </w:divBdr>
    </w:div>
    <w:div w:id="1802308211">
      <w:bodyDiv w:val="1"/>
      <w:marLeft w:val="0"/>
      <w:marRight w:val="0"/>
      <w:marTop w:val="0"/>
      <w:marBottom w:val="0"/>
      <w:divBdr>
        <w:top w:val="none" w:sz="0" w:space="0" w:color="auto"/>
        <w:left w:val="none" w:sz="0" w:space="0" w:color="auto"/>
        <w:bottom w:val="none" w:sz="0" w:space="0" w:color="auto"/>
        <w:right w:val="none" w:sz="0" w:space="0" w:color="auto"/>
      </w:divBdr>
    </w:div>
    <w:div w:id="1846748449">
      <w:bodyDiv w:val="1"/>
      <w:marLeft w:val="0"/>
      <w:marRight w:val="0"/>
      <w:marTop w:val="0"/>
      <w:marBottom w:val="0"/>
      <w:divBdr>
        <w:top w:val="none" w:sz="0" w:space="0" w:color="auto"/>
        <w:left w:val="none" w:sz="0" w:space="0" w:color="auto"/>
        <w:bottom w:val="none" w:sz="0" w:space="0" w:color="auto"/>
        <w:right w:val="none" w:sz="0" w:space="0" w:color="auto"/>
      </w:divBdr>
    </w:div>
    <w:div w:id="1942256307">
      <w:bodyDiv w:val="1"/>
      <w:marLeft w:val="0"/>
      <w:marRight w:val="0"/>
      <w:marTop w:val="0"/>
      <w:marBottom w:val="0"/>
      <w:divBdr>
        <w:top w:val="none" w:sz="0" w:space="0" w:color="auto"/>
        <w:left w:val="none" w:sz="0" w:space="0" w:color="auto"/>
        <w:bottom w:val="none" w:sz="0" w:space="0" w:color="auto"/>
        <w:right w:val="none" w:sz="0" w:space="0" w:color="auto"/>
      </w:divBdr>
    </w:div>
    <w:div w:id="2025008923">
      <w:bodyDiv w:val="1"/>
      <w:marLeft w:val="0"/>
      <w:marRight w:val="0"/>
      <w:marTop w:val="0"/>
      <w:marBottom w:val="0"/>
      <w:divBdr>
        <w:top w:val="none" w:sz="0" w:space="0" w:color="auto"/>
        <w:left w:val="none" w:sz="0" w:space="0" w:color="auto"/>
        <w:bottom w:val="none" w:sz="0" w:space="0" w:color="auto"/>
        <w:right w:val="none" w:sz="0" w:space="0" w:color="auto"/>
      </w:divBdr>
    </w:div>
    <w:div w:id="2033648044">
      <w:bodyDiv w:val="1"/>
      <w:marLeft w:val="0"/>
      <w:marRight w:val="0"/>
      <w:marTop w:val="0"/>
      <w:marBottom w:val="0"/>
      <w:divBdr>
        <w:top w:val="none" w:sz="0" w:space="0" w:color="auto"/>
        <w:left w:val="none" w:sz="0" w:space="0" w:color="auto"/>
        <w:bottom w:val="none" w:sz="0" w:space="0" w:color="auto"/>
        <w:right w:val="none" w:sz="0" w:space="0" w:color="auto"/>
      </w:divBdr>
    </w:div>
    <w:div w:id="2036808865">
      <w:bodyDiv w:val="1"/>
      <w:marLeft w:val="0"/>
      <w:marRight w:val="0"/>
      <w:marTop w:val="0"/>
      <w:marBottom w:val="0"/>
      <w:divBdr>
        <w:top w:val="none" w:sz="0" w:space="0" w:color="auto"/>
        <w:left w:val="none" w:sz="0" w:space="0" w:color="auto"/>
        <w:bottom w:val="none" w:sz="0" w:space="0" w:color="auto"/>
        <w:right w:val="none" w:sz="0" w:space="0" w:color="auto"/>
      </w:divBdr>
    </w:div>
    <w:div w:id="214192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BA997-3B4E-426A-84CD-90F6E5FB8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428</Words>
  <Characters>2441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Kaxramon Niyazxadjaev</dc:creator>
  <cp:keywords/>
  <dc:description/>
  <cp:lastModifiedBy>Yulduz Isakova</cp:lastModifiedBy>
  <cp:revision>7</cp:revision>
  <dcterms:created xsi:type="dcterms:W3CDTF">2024-05-14T07:39:00Z</dcterms:created>
  <dcterms:modified xsi:type="dcterms:W3CDTF">2024-10-23T11:49:00Z</dcterms:modified>
</cp:coreProperties>
</file>