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6D5BC" w14:textId="3025CED8" w:rsidR="0042660F" w:rsidRPr="00E26A63" w:rsidRDefault="004664D4" w:rsidP="00CE102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Микрокредитбанк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акциядорлик тижорат банкининг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ривожлан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тир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иш</w:t>
      </w:r>
      <w:proofErr w:type="spellEnd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стратегияси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тўғрисида</w:t>
      </w:r>
      <w:proofErr w:type="spellEnd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102A" w:rsidRPr="00E26A63">
        <w:rPr>
          <w:rFonts w:ascii="Times New Roman" w:hAnsi="Times New Roman" w:cs="Times New Roman"/>
          <w:b/>
          <w:bCs/>
          <w:sz w:val="24"/>
          <w:szCs w:val="24"/>
        </w:rPr>
        <w:t>МАЪЛУМОТ</w:t>
      </w:r>
    </w:p>
    <w:p w14:paraId="6F499886" w14:textId="77777777" w:rsidR="0042660F" w:rsidRPr="00E26A63" w:rsidRDefault="0042660F" w:rsidP="00C34D1D">
      <w:pPr>
        <w:shd w:val="clear" w:color="auto" w:fill="8DB3E2" w:themeFill="text2" w:themeFillTint="66"/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Стратегияни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ишлаб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чиқиш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асослари</w:t>
      </w:r>
      <w:proofErr w:type="spellEnd"/>
    </w:p>
    <w:p w14:paraId="756D37D3" w14:textId="77777777" w:rsidR="0042660F" w:rsidRPr="00E26A63" w:rsidRDefault="0042660F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Қуйидаги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норматив-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ҳуқуқий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ҳужжатлар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Стратегияни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ишлаб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чиқиш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учун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асос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бўлди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7A039043" w14:textId="1BD5398A" w:rsidR="0042660F" w:rsidRPr="00E26A63" w:rsidRDefault="005B6568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Ўзбекистон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Республикаси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Президентининг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2018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йил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23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мартдаги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“Банк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хизматларидан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фойдаланиш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имкониятларини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оширишга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доир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қўшимча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чора-тадбирлар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тўғрисида”</w:t>
      </w:r>
      <w:r w:rsidR="00A453D4" w:rsidRPr="00E26A63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D6354A" w:rsidRPr="00E26A63">
        <w:rPr>
          <w:rFonts w:ascii="Times New Roman" w:hAnsi="Times New Roman" w:cs="Times New Roman"/>
          <w:sz w:val="24"/>
          <w:szCs w:val="24"/>
        </w:rPr>
        <w:br/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ПҚ-3620-сон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қарори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>;</w:t>
      </w:r>
    </w:p>
    <w:p w14:paraId="75C248DB" w14:textId="4A775191" w:rsidR="0042660F" w:rsidRPr="00E26A63" w:rsidRDefault="0042660F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6A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Ўзбекистон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Республикаси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Президентининг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2020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йил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28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апрелдаги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Рақамли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иқтисодиёт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электрон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ҳукуматни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кенг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жорий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этиш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чора-тадбирлари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3D4" w:rsidRPr="00E26A63">
        <w:rPr>
          <w:rFonts w:ascii="Times New Roman" w:hAnsi="Times New Roman" w:cs="Times New Roman"/>
          <w:sz w:val="24"/>
          <w:szCs w:val="24"/>
        </w:rPr>
        <w:t>тўғрисида</w:t>
      </w:r>
      <w:proofErr w:type="spellEnd"/>
      <w:r w:rsidR="00A453D4" w:rsidRPr="00E26A6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A453D4" w:rsidRPr="00E26A63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ПҚ-4699-сон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қарори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;</w:t>
      </w:r>
    </w:p>
    <w:p w14:paraId="3971F6C4" w14:textId="39DEDB6B" w:rsidR="0042660F" w:rsidRPr="00E26A63" w:rsidRDefault="0042660F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6A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Ўзбекистон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Республикаси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Президентининг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2020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йил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12</w:t>
      </w:r>
      <w:r w:rsidR="00D6354A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майдаги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“2020-2025-йилларда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Ўзбекистон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Республикасининг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банк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тизимини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ислоҳ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қилиш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стратегияси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568">
        <w:rPr>
          <w:rFonts w:ascii="Times New Roman" w:hAnsi="Times New Roman" w:cs="Times New Roman"/>
          <w:sz w:val="24"/>
          <w:szCs w:val="24"/>
        </w:rPr>
        <w:t>тўғрисида”</w:t>
      </w:r>
      <w:r w:rsidR="00A453D4" w:rsidRPr="00E26A63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D6354A" w:rsidRPr="00E26A63">
        <w:rPr>
          <w:rFonts w:ascii="Times New Roman" w:hAnsi="Times New Roman" w:cs="Times New Roman"/>
          <w:sz w:val="24"/>
          <w:szCs w:val="24"/>
        </w:rPr>
        <w:br/>
      </w:r>
      <w:r w:rsidRPr="00E26A63">
        <w:rPr>
          <w:rFonts w:ascii="Times New Roman" w:hAnsi="Times New Roman" w:cs="Times New Roman"/>
          <w:sz w:val="24"/>
          <w:szCs w:val="24"/>
        </w:rPr>
        <w:t xml:space="preserve">ПФ-5992-сон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Фармони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.</w:t>
      </w:r>
    </w:p>
    <w:p w14:paraId="0235F23A" w14:textId="201FBC71" w:rsidR="0042660F" w:rsidRPr="00E26A63" w:rsidRDefault="00CE102A" w:rsidP="00C34D1D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sz w:val="24"/>
          <w:szCs w:val="24"/>
          <w:lang w:val="uz-Cyrl-UZ"/>
        </w:rPr>
        <w:t>“</w:t>
      </w:r>
      <w:proofErr w:type="spellStart"/>
      <w:r w:rsidRPr="00E26A63">
        <w:rPr>
          <w:rFonts w:ascii="Times New Roman" w:hAnsi="Times New Roman" w:cs="Times New Roman"/>
          <w:lang w:val="en-US"/>
        </w:rPr>
        <w:t>Pricewaterhouse</w:t>
      </w:r>
      <w:proofErr w:type="spellEnd"/>
      <w:r w:rsidRPr="00E26A63">
        <w:rPr>
          <w:rFonts w:ascii="Times New Roman" w:hAnsi="Times New Roman" w:cs="Times New Roman"/>
        </w:rPr>
        <w:t xml:space="preserve"> </w:t>
      </w:r>
      <w:r w:rsidRPr="00E26A63">
        <w:rPr>
          <w:rFonts w:ascii="Times New Roman" w:hAnsi="Times New Roman" w:cs="Times New Roman"/>
          <w:lang w:val="en-US"/>
        </w:rPr>
        <w:t>Coopers</w:t>
      </w:r>
      <w:r w:rsidRPr="00E26A63">
        <w:rPr>
          <w:rFonts w:ascii="Times New Roman" w:hAnsi="Times New Roman" w:cs="Times New Roman"/>
        </w:rPr>
        <w:t xml:space="preserve"> </w:t>
      </w:r>
      <w:r w:rsidRPr="00E26A63">
        <w:rPr>
          <w:rFonts w:ascii="Times New Roman" w:hAnsi="Times New Roman" w:cs="Times New Roman"/>
          <w:lang w:val="en-US"/>
        </w:rPr>
        <w:t>Central</w:t>
      </w:r>
      <w:r w:rsidRPr="00E26A63">
        <w:rPr>
          <w:rFonts w:ascii="Times New Roman" w:hAnsi="Times New Roman" w:cs="Times New Roman"/>
        </w:rPr>
        <w:t xml:space="preserve"> </w:t>
      </w:r>
      <w:proofErr w:type="spellStart"/>
      <w:r w:rsidRPr="00E26A63">
        <w:rPr>
          <w:rFonts w:ascii="Times New Roman" w:hAnsi="Times New Roman" w:cs="Times New Roman"/>
          <w:lang w:val="en-US"/>
        </w:rPr>
        <w:t>Asiaand</w:t>
      </w:r>
      <w:proofErr w:type="spellEnd"/>
      <w:r w:rsidRPr="00E26A63">
        <w:rPr>
          <w:rFonts w:ascii="Times New Roman" w:hAnsi="Times New Roman" w:cs="Times New Roman"/>
        </w:rPr>
        <w:t xml:space="preserve"> </w:t>
      </w:r>
      <w:r w:rsidRPr="00E26A63">
        <w:rPr>
          <w:rFonts w:ascii="Times New Roman" w:hAnsi="Times New Roman" w:cs="Times New Roman"/>
          <w:lang w:val="en-US"/>
        </w:rPr>
        <w:t>Caucasus</w:t>
      </w:r>
      <w:r w:rsidR="00D07274">
        <w:rPr>
          <w:rFonts w:ascii="Times New Roman" w:hAnsi="Times New Roman" w:cs="Times New Roman"/>
        </w:rPr>
        <w:t xml:space="preserve"> </w:t>
      </w:r>
      <w:r w:rsidRPr="00E26A63">
        <w:rPr>
          <w:rFonts w:ascii="Times New Roman" w:hAnsi="Times New Roman" w:cs="Times New Roman"/>
          <w:lang w:val="en-US"/>
        </w:rPr>
        <w:t>B</w:t>
      </w:r>
      <w:r w:rsidRPr="00E26A63">
        <w:rPr>
          <w:rFonts w:ascii="Times New Roman" w:hAnsi="Times New Roman" w:cs="Times New Roman"/>
        </w:rPr>
        <w:t>.</w:t>
      </w:r>
      <w:r w:rsidRPr="00E26A63">
        <w:rPr>
          <w:rFonts w:ascii="Times New Roman" w:hAnsi="Times New Roman" w:cs="Times New Roman"/>
          <w:lang w:val="en-US"/>
        </w:rPr>
        <w:t>V</w:t>
      </w:r>
      <w:r w:rsidRPr="00E26A63">
        <w:rPr>
          <w:rFonts w:ascii="Times New Roman" w:hAnsi="Times New Roman" w:cs="Times New Roman"/>
        </w:rPr>
        <w:t>.</w:t>
      </w:r>
      <w:r w:rsidRPr="00E26A63">
        <w:rPr>
          <w:rFonts w:ascii="Times New Roman" w:hAnsi="Times New Roman" w:cs="Times New Roman"/>
          <w:lang w:val="uz-Cyrl-UZ"/>
        </w:rPr>
        <w:t>”</w:t>
      </w:r>
      <w:r w:rsidRPr="00E26A63">
        <w:rPr>
          <w:rFonts w:ascii="Times New Roman" w:hAnsi="Times New Roman" w:cs="Times New Roman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sz w:val="24"/>
          <w:szCs w:val="24"/>
        </w:rPr>
        <w:t>компанияси</w:t>
      </w:r>
      <w:proofErr w:type="spellEnd"/>
      <w:r w:rsidR="00C34D1D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sz w:val="24"/>
          <w:szCs w:val="24"/>
        </w:rPr>
        <w:t>билан</w:t>
      </w:r>
      <w:proofErr w:type="spellEnd"/>
      <w:r w:rsidR="00C34D1D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sz w:val="24"/>
          <w:szCs w:val="24"/>
        </w:rPr>
        <w:t>биргаликда</w:t>
      </w:r>
      <w:proofErr w:type="spellEnd"/>
      <w:r w:rsidR="00C34D1D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C34D1D" w:rsidRPr="00E26A63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Микрокредитбанк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</w:rPr>
        <w:t>” АТБ</w:t>
      </w:r>
      <w:r w:rsidR="00C34D1D" w:rsidRPr="00E26A63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ривожлан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  <w:lang w:val="uz-Cyrl-UZ"/>
        </w:rPr>
        <w:t>тир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иш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стратегиясини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ишлаб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Cs/>
          <w:sz w:val="24"/>
          <w:szCs w:val="24"/>
        </w:rPr>
        <w:t>чи</w:t>
      </w:r>
      <w:proofErr w:type="spellEnd"/>
      <w:r w:rsidR="00C34D1D" w:rsidRPr="00E26A63">
        <w:rPr>
          <w:rFonts w:ascii="Times New Roman" w:hAnsi="Times New Roman" w:cs="Times New Roman"/>
          <w:bCs/>
          <w:sz w:val="24"/>
          <w:szCs w:val="24"/>
          <w:lang w:val="uz-Cyrl-UZ"/>
        </w:rPr>
        <w:t>қди.</w:t>
      </w:r>
    </w:p>
    <w:p w14:paraId="26C3ADED" w14:textId="77777777" w:rsidR="00C34D1D" w:rsidRPr="00E26A63" w:rsidRDefault="00C34D1D" w:rsidP="00C34D1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6A9A5630" w14:textId="6F4653EA" w:rsidR="0042660F" w:rsidRPr="00E26A63" w:rsidRDefault="0042660F" w:rsidP="00C34D1D">
      <w:pPr>
        <w:shd w:val="clear" w:color="auto" w:fill="8DB3E2" w:themeFill="text2" w:themeFillTint="66"/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2. Стратегияни ишлаб чиқиш </w:t>
      </w:r>
      <w:r w:rsidR="00C34D1D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босқичлари:</w:t>
      </w:r>
    </w:p>
    <w:p w14:paraId="509949F4" w14:textId="780E2F11" w:rsidR="0042660F" w:rsidRPr="00D07274" w:rsidRDefault="00A453D4" w:rsidP="00C34D1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b/>
          <w:bCs/>
          <w:lang w:val="uz-Cyrl-UZ"/>
        </w:rPr>
        <w:t>I -</w:t>
      </w: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босқич</w:t>
      </w:r>
      <w:r w:rsidR="0042660F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. </w:t>
      </w:r>
      <w:r w:rsidR="0042660F" w:rsidRPr="00D0727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Макроиқтисодий ҳолат, банк секторининг таҳлили ва Микрокредитбанкнинг бозордаги ўрни</w:t>
      </w:r>
    </w:p>
    <w:p w14:paraId="501E74FD" w14:textId="573A03DC" w:rsidR="003F6B12" w:rsidRPr="00E26A63" w:rsidRDefault="00CE102A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6A63">
        <w:rPr>
          <w:rFonts w:ascii="Times New Roman" w:hAnsi="Times New Roman" w:cs="Times New Roman"/>
          <w:b/>
          <w:bCs/>
          <w:lang w:val="en-US"/>
        </w:rPr>
        <w:t>II</w:t>
      </w:r>
      <w:r w:rsidRPr="00E26A63">
        <w:rPr>
          <w:rFonts w:ascii="Times New Roman" w:hAnsi="Times New Roman" w:cs="Times New Roman"/>
          <w:b/>
          <w:bCs/>
        </w:rPr>
        <w:t xml:space="preserve"> </w:t>
      </w:r>
      <w:r w:rsidR="00A453D4" w:rsidRPr="00E26A63">
        <w:rPr>
          <w:rFonts w:ascii="Times New Roman" w:hAnsi="Times New Roman" w:cs="Times New Roman"/>
          <w:b/>
          <w:bCs/>
          <w:lang w:val="uz-Cyrl-UZ"/>
        </w:rPr>
        <w:t>-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босқич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Банкнинг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3D4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жорий </w:t>
      </w:r>
      <w:proofErr w:type="spellStart"/>
      <w:r w:rsidR="00A453D4" w:rsidRPr="00E26A63">
        <w:rPr>
          <w:rFonts w:ascii="Times New Roman" w:hAnsi="Times New Roman" w:cs="Times New Roman"/>
          <w:b/>
          <w:bCs/>
          <w:sz w:val="24"/>
          <w:szCs w:val="24"/>
        </w:rPr>
        <w:t>ҳолатини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тушуниш</w:t>
      </w:r>
      <w:proofErr w:type="spellEnd"/>
    </w:p>
    <w:p w14:paraId="26BEB2C0" w14:textId="51BC5767" w:rsidR="0042660F" w:rsidRPr="00E26A63" w:rsidRDefault="003F6B12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A63">
        <w:rPr>
          <w:rFonts w:ascii="Times New Roman" w:hAnsi="Times New Roman" w:cs="Times New Roman"/>
          <w:b/>
          <w:bCs/>
          <w:lang w:val="en-US"/>
        </w:rPr>
        <w:t>III</w:t>
      </w:r>
      <w:r w:rsidR="00A453D4" w:rsidRPr="00E26A63">
        <w:rPr>
          <w:rFonts w:ascii="Times New Roman" w:hAnsi="Times New Roman" w:cs="Times New Roman"/>
          <w:b/>
          <w:bCs/>
          <w:lang w:val="uz-Cyrl-UZ"/>
        </w:rPr>
        <w:t>-</w:t>
      </w:r>
      <w:r w:rsidRPr="00E26A6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босқич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Микрокредитбанк</w:t>
      </w:r>
      <w:proofErr w:type="spellEnd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” АТБ</w:t>
      </w:r>
      <w:r w:rsidR="00C34D1D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ривожлан</w:t>
      </w:r>
      <w:proofErr w:type="spellEnd"/>
      <w:r w:rsidR="00C34D1D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тир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иш</w:t>
      </w:r>
      <w:proofErr w:type="spellEnd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34D1D" w:rsidRPr="00E26A63">
        <w:rPr>
          <w:rFonts w:ascii="Times New Roman" w:hAnsi="Times New Roman" w:cs="Times New Roman"/>
          <w:b/>
          <w:bCs/>
          <w:sz w:val="24"/>
          <w:szCs w:val="24"/>
        </w:rPr>
        <w:t>стратегияси</w:t>
      </w:r>
      <w:proofErr w:type="spellEnd"/>
    </w:p>
    <w:p w14:paraId="4171F80A" w14:textId="77777777" w:rsidR="00C34D1D" w:rsidRPr="00E26A63" w:rsidRDefault="00C34D1D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6C134" w14:textId="5B385280" w:rsidR="00E26A63" w:rsidRDefault="0042660F" w:rsidP="00E26A6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Банкнинг бошланғич пози</w:t>
      </w:r>
      <w:r w:rsidR="00E47E0C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ц</w:t>
      </w: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иясини таҳлил қилиш натижасида </w:t>
      </w:r>
      <w:r w:rsidRPr="00E26A63">
        <w:rPr>
          <w:rFonts w:ascii="Times New Roman" w:hAnsi="Times New Roman" w:cs="Times New Roman"/>
          <w:b/>
          <w:sz w:val="24"/>
          <w:szCs w:val="24"/>
          <w:lang w:val="uz-Cyrl-UZ"/>
        </w:rPr>
        <w:t>асосий</w:t>
      </w:r>
      <w:r w:rsidR="00C34D1D" w:rsidRPr="00E26A63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қуйидаги</w:t>
      </w:r>
      <w:r w:rsidRPr="00E26A63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шартлари</w:t>
      </w:r>
      <w:r w:rsidR="00E26A63">
        <w:rPr>
          <w:rFonts w:ascii="Times New Roman" w:hAnsi="Times New Roman" w:cs="Times New Roman"/>
          <w:sz w:val="24"/>
          <w:szCs w:val="24"/>
          <w:lang w:val="uz-Cyrl-UZ"/>
        </w:rPr>
        <w:t xml:space="preserve"> белгиланди:</w:t>
      </w:r>
    </w:p>
    <w:p w14:paraId="7A26D1DD" w14:textId="77E878FF" w:rsidR="0042660F" w:rsidRPr="00E26A63" w:rsidRDefault="0042660F" w:rsidP="005B6568">
      <w:pPr>
        <w:pStyle w:val="a6"/>
        <w:numPr>
          <w:ilvl w:val="0"/>
          <w:numId w:val="8"/>
        </w:num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sz w:val="24"/>
          <w:szCs w:val="24"/>
          <w:lang w:val="uz-Cyrl-UZ"/>
        </w:rPr>
        <w:t>Банкнинг вазифаси нафақат бозорнинг янги муаммоларига (рақамли трансформа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ц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ия, қарзни молиялаштиришнинг паст 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даражада </w:t>
      </w:r>
      <w:r w:rsidR="00546EC1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эканлиги 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ва ҳ.к.) жавоб бериш, балки Микро, кичик ва ўрта бизнес (кейинги ўринларда – 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МКЎБ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>) сегментида етакчи банклардан бирига айланишдир;</w:t>
      </w:r>
    </w:p>
    <w:p w14:paraId="0F5BA6A7" w14:textId="77777777" w:rsidR="00E26A63" w:rsidRDefault="0042660F" w:rsidP="005B6568">
      <w:pPr>
        <w:pStyle w:val="a6"/>
        <w:numPr>
          <w:ilvl w:val="0"/>
          <w:numId w:val="7"/>
        </w:num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Ўзбекистон бозори таҳлили шуни кўрсатдики, 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МКЎБ 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ва чакана савдо энг истиқболли сегментлардир;</w:t>
      </w:r>
    </w:p>
    <w:p w14:paraId="5163C005" w14:textId="13CBDFF6" w:rsidR="0042660F" w:rsidRPr="00E26A63" w:rsidRDefault="0042660F" w:rsidP="005B6568">
      <w:pPr>
        <w:pStyle w:val="a6"/>
        <w:numPr>
          <w:ilvl w:val="0"/>
          <w:numId w:val="7"/>
        </w:num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sz w:val="24"/>
          <w:szCs w:val="24"/>
          <w:lang w:val="uz-Cyrl-UZ"/>
        </w:rPr>
        <w:t>Банк ўз мижозлари базасини жадал сур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ъ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>атлар билан ўсиши учун ўзига хос асосга эга бўлиб, бу унга М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КЎБ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сегментига хизмат кўрсатиш, чакана кредитлаш ва рақамли хизматлар кўрсатишда етакчи ўринни эгаллаш имконини беради;</w:t>
      </w:r>
    </w:p>
    <w:p w14:paraId="7ACA517C" w14:textId="210F24B8" w:rsidR="0042660F" w:rsidRPr="00E26A63" w:rsidRDefault="0042660F" w:rsidP="005B6568">
      <w:pPr>
        <w:pStyle w:val="a6"/>
        <w:numPr>
          <w:ilvl w:val="0"/>
          <w:numId w:val="7"/>
        </w:num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Банкнинг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стратегик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активлари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қуйидагилардан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иборат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3EA501CD" w14:textId="485C9106" w:rsidR="0042660F" w:rsidRPr="00E26A63" w:rsidRDefault="0042660F" w:rsidP="005F4EC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Дастлаб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(Банк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ташкил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этилганда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маълум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мақсадли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сегментлар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 аниқланган</w:t>
      </w:r>
      <w:r w:rsidRPr="00E26A6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кичик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ўрта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бизнес;</w:t>
      </w:r>
    </w:p>
    <w:p w14:paraId="5B42E3C5" w14:textId="720028AC" w:rsidR="0042660F" w:rsidRPr="00E26A63" w:rsidRDefault="00A453D4" w:rsidP="005F4EC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Ж</w:t>
      </w:r>
      <w:r w:rsidR="0042660F" w:rsidRPr="00E26A63">
        <w:rPr>
          <w:rFonts w:ascii="Times New Roman" w:hAnsi="Times New Roman" w:cs="Times New Roman"/>
          <w:sz w:val="24"/>
          <w:szCs w:val="24"/>
        </w:rPr>
        <w:t>исмоний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юридик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шахслар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учун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D2375D" w:rsidRPr="00E26A63">
        <w:rPr>
          <w:rFonts w:ascii="Times New Roman" w:hAnsi="Times New Roman" w:cs="Times New Roman"/>
          <w:sz w:val="24"/>
          <w:szCs w:val="24"/>
          <w:lang w:val="uz-Cyrl-UZ"/>
        </w:rPr>
        <w:t>гаровсиз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онлайн кредит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маҳсулотларининг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мавжудлиги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>;</w:t>
      </w:r>
    </w:p>
    <w:p w14:paraId="3028F5A7" w14:textId="315CA6DB" w:rsidR="0042660F" w:rsidRPr="00E26A63" w:rsidRDefault="0042660F" w:rsidP="005F4EC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Катта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филиаллар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тармоғи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,</w:t>
      </w:r>
    </w:p>
    <w:p w14:paraId="2E64CF87" w14:textId="42144A3D" w:rsidR="0042660F" w:rsidRPr="00E26A63" w:rsidRDefault="0042660F" w:rsidP="005F4EC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Молиявий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хизматлардан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минимал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фойдаланиш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имконияти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бўлган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сегментни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молиялаштиришнинг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тарихий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тажрибаси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.</w:t>
      </w:r>
    </w:p>
    <w:p w14:paraId="1E682443" w14:textId="77777777" w:rsidR="00480701" w:rsidRPr="00E26A63" w:rsidRDefault="00480701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6CEE028C" w14:textId="3AAB8BDB" w:rsidR="0042660F" w:rsidRPr="00E26A63" w:rsidRDefault="00C34D1D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Банкни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ривожлантиришнинг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b/>
          <w:bCs/>
          <w:sz w:val="24"/>
          <w:szCs w:val="24"/>
        </w:rPr>
        <w:t>асосий</w:t>
      </w:r>
      <w:proofErr w:type="spellEnd"/>
      <w:r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й</w:t>
      </w: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ўналишлари қуйидагича ўакиллантирилади</w:t>
      </w:r>
      <w:r w:rsidR="00E26A63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62212D18" w14:textId="77777777" w:rsidR="00E26A63" w:rsidRPr="00E26A63" w:rsidRDefault="00E26A63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tbl>
      <w:tblPr>
        <w:tblStyle w:val="a5"/>
        <w:tblW w:w="100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68"/>
        <w:gridCol w:w="1985"/>
        <w:gridCol w:w="2047"/>
        <w:gridCol w:w="2205"/>
        <w:gridCol w:w="2126"/>
      </w:tblGrid>
      <w:tr w:rsidR="0042660F" w:rsidRPr="00E26A63" w14:paraId="1AD1ABA5" w14:textId="77777777" w:rsidTr="00E26A63">
        <w:tc>
          <w:tcPr>
            <w:tcW w:w="1668" w:type="dxa"/>
          </w:tcPr>
          <w:p w14:paraId="01E4AF25" w14:textId="77777777" w:rsidR="0042660F" w:rsidRPr="00E26A63" w:rsidRDefault="00FC23C3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Мижозлар сегменти </w:t>
            </w:r>
          </w:p>
        </w:tc>
        <w:tc>
          <w:tcPr>
            <w:tcW w:w="1985" w:type="dxa"/>
          </w:tcPr>
          <w:p w14:paraId="3D1FE2B4" w14:textId="6CCD4AFF" w:rsidR="0042660F" w:rsidRPr="00E26A63" w:rsidRDefault="0042660F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икро </w:t>
            </w:r>
            <w:r w:rsidR="00A453D4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кичик ўрта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бизнес </w:t>
            </w:r>
            <w:r w:rsidR="00480701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-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МКЎБ</w:t>
            </w:r>
          </w:p>
        </w:tc>
        <w:tc>
          <w:tcPr>
            <w:tcW w:w="2047" w:type="dxa"/>
          </w:tcPr>
          <w:p w14:paraId="0B48D914" w14:textId="77777777" w:rsidR="0042660F" w:rsidRPr="00E26A63" w:rsidRDefault="00FC23C3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Жисмоний шахслар</w:t>
            </w:r>
          </w:p>
        </w:tc>
        <w:tc>
          <w:tcPr>
            <w:tcW w:w="2205" w:type="dxa"/>
          </w:tcPr>
          <w:p w14:paraId="04BC9BE7" w14:textId="77777777" w:rsidR="0042660F" w:rsidRPr="00E26A63" w:rsidRDefault="00FC23C3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Молиявий хизматларга минимал даражада кирган шахслар </w:t>
            </w:r>
          </w:p>
        </w:tc>
        <w:tc>
          <w:tcPr>
            <w:tcW w:w="2126" w:type="dxa"/>
          </w:tcPr>
          <w:p w14:paraId="52B592E8" w14:textId="77777777" w:rsidR="0042660F" w:rsidRPr="00E26A63" w:rsidRDefault="0042660F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Корпоратив бизнес</w:t>
            </w:r>
          </w:p>
        </w:tc>
      </w:tr>
      <w:tr w:rsidR="0042660F" w:rsidRPr="00E26A63" w14:paraId="6535AFC9" w14:textId="77777777" w:rsidTr="00E26A63">
        <w:tc>
          <w:tcPr>
            <w:tcW w:w="1668" w:type="dxa"/>
          </w:tcPr>
          <w:p w14:paraId="78B298DA" w14:textId="1DDE4664" w:rsidR="0042660F" w:rsidRPr="00E26A63" w:rsidRDefault="0042660F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Стратеги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к устуворлик</w:t>
            </w:r>
            <w:r w:rsidR="00CD1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лар</w:t>
            </w:r>
          </w:p>
        </w:tc>
        <w:tc>
          <w:tcPr>
            <w:tcW w:w="1985" w:type="dxa"/>
          </w:tcPr>
          <w:p w14:paraId="769EE112" w14:textId="2AEC9352" w:rsidR="0042660F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Сервис ва хизмат кўрсатишни ўзгартириш </w:t>
            </w:r>
          </w:p>
          <w:p w14:paraId="482D75BC" w14:textId="5302DB50" w:rsidR="0042660F" w:rsidRPr="00E26A63" w:rsidRDefault="005B6568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Мижозларни батафсил сегментациясини ўтказиш ва </w:t>
            </w:r>
            <w:r w:rsidR="00FC23C3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МКЎБ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нинг ҳар 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бир сегментига ёндашувларни ишлаб чиқиш</w:t>
            </w:r>
          </w:p>
        </w:tc>
        <w:tc>
          <w:tcPr>
            <w:tcW w:w="2047" w:type="dxa"/>
          </w:tcPr>
          <w:p w14:paraId="130A936D" w14:textId="5316A75F" w:rsidR="0042660F" w:rsidRPr="00E26A63" w:rsidRDefault="005B6568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1.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Рақамли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молиявий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хизматлар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кафолатсиз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кредитлашни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ривожлантириш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05" w:type="dxa"/>
          </w:tcPr>
          <w:p w14:paraId="17C6862E" w14:textId="434AE69E" w:rsidR="0042660F" w:rsidRPr="00E26A63" w:rsidRDefault="005B6568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Микромолия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лаш бўйича алоҳида шўба корхона 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 микромолия ташкилотини (кейинги ўринларда - ММТ) ташкил этиш.</w:t>
            </w:r>
          </w:p>
        </w:tc>
        <w:tc>
          <w:tcPr>
            <w:tcW w:w="2126" w:type="dxa"/>
          </w:tcPr>
          <w:p w14:paraId="3616546D" w14:textId="0885C8A8" w:rsidR="00FC23C3" w:rsidRPr="00E26A63" w:rsidRDefault="005B6568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Кредит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беришга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тартибга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солинадиган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ёндашув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билан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жорий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корпоратив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мижозлар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базасини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сақлаш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B1988A" w14:textId="0952BB56" w:rsidR="0042660F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Транзак</w:t>
            </w:r>
            <w:r w:rsidR="00FC23C3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бизнесининг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ривожланиши</w:t>
            </w:r>
            <w:proofErr w:type="spellEnd"/>
            <w:r w:rsidR="00FC23C3" w:rsidRPr="00E26A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660F" w:rsidRPr="00E26A63" w14:paraId="0E873E13" w14:textId="77777777" w:rsidTr="00E26A63">
        <w:tc>
          <w:tcPr>
            <w:tcW w:w="1668" w:type="dxa"/>
          </w:tcPr>
          <w:p w14:paraId="12C3A11E" w14:textId="77777777" w:rsidR="0042660F" w:rsidRPr="00E26A63" w:rsidRDefault="0042660F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lastRenderedPageBreak/>
              <w:t>Стратеги</w:t>
            </w:r>
            <w:r w:rsidR="00BD03BA" w:rsidRPr="00E26A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к ташаббуслар </w:t>
            </w:r>
          </w:p>
        </w:tc>
        <w:tc>
          <w:tcPr>
            <w:tcW w:w="1985" w:type="dxa"/>
          </w:tcPr>
          <w:p w14:paraId="7608AF99" w14:textId="5CC7F58E" w:rsidR="00BD03BA" w:rsidRPr="00E26A63" w:rsidRDefault="00BD03BA" w:rsidP="00D072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1.Микробизнес мижозлари учун пакетли таклифларни ишлаб чиқиш;</w:t>
            </w:r>
          </w:p>
          <w:p w14:paraId="46456729" w14:textId="5DA9F925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2.Кичик бизнес мижозлари учун модулли таклифларни ишлаб чиқиш</w:t>
            </w:r>
          </w:p>
          <w:p w14:paraId="6F935CFE" w14:textId="2A717533" w:rsidR="00BD03BA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  <w:r w:rsidR="00BD03BA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бизнес мижозлари учун индивидуал таклифларни ишлаб чиқиш</w:t>
            </w:r>
          </w:p>
          <w:p w14:paraId="036378F5" w14:textId="7A9A2B8C" w:rsidR="00BD03BA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</w:t>
            </w:r>
            <w:r w:rsidR="00BD03BA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“Бизнес Онлайн” кредит маҳсулотини ишлаб чиқиш</w:t>
            </w:r>
          </w:p>
          <w:p w14:paraId="1A240C13" w14:textId="7E241EC0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5.Интернет-банкинг хизматларини кенгайтириш</w:t>
            </w:r>
          </w:p>
          <w:p w14:paraId="73EFE9CD" w14:textId="4ABCA79B" w:rsidR="0042660F" w:rsidRPr="00E26A63" w:rsidRDefault="00BD03BA" w:rsidP="00D0727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6.Алоқа марказини ривожлантириш</w:t>
            </w:r>
          </w:p>
        </w:tc>
        <w:tc>
          <w:tcPr>
            <w:tcW w:w="2047" w:type="dxa"/>
          </w:tcPr>
          <w:p w14:paraId="55E94074" w14:textId="59B8C30D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D0727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Жисмоний шахслар </w:t>
            </w: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учун “Онлайн микрокредит” кредит маҳсулотини янгилаш;</w:t>
            </w:r>
          </w:p>
          <w:p w14:paraId="705A7A07" w14:textId="68E761B3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2.Транзакция хизматларини кенгайтирган ҳолда жисмоний шахслар учун мобил иловани ишлаб чиқиш,</w:t>
            </w:r>
          </w:p>
          <w:p w14:paraId="5A086137" w14:textId="0B4B7580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3.Картадаги маблағлар қолдиғи бўйича фоизларни ҳисоблаш маҳсулотини ишлаб чиқиш,</w:t>
            </w:r>
          </w:p>
          <w:p w14:paraId="0E8672CB" w14:textId="620595AA" w:rsidR="0042660F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</w:t>
            </w:r>
            <w:r w:rsidR="00BD03BA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Савдо ва хизмат кўрсатишнинг формат-хизмат моделини яратиш (филиаллар, бўлимлар, роллар)</w:t>
            </w:r>
          </w:p>
        </w:tc>
        <w:tc>
          <w:tcPr>
            <w:tcW w:w="2205" w:type="dxa"/>
          </w:tcPr>
          <w:p w14:paraId="56EE9A3B" w14:textId="56E9C792" w:rsidR="00BD03BA" w:rsidRPr="00E26A63" w:rsidRDefault="00D07274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1.Микромолиялаш бўйича </w:t>
            </w:r>
            <w:r w:rsidR="00BD03BA"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алоҳида таркибий бўлинмани яратиш ва ивожлантириш.</w:t>
            </w:r>
          </w:p>
          <w:p w14:paraId="1A9FA406" w14:textId="1B5357D2" w:rsidR="0042660F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(Яратилаётган МКТнинг асосий вазифаси “тадбиркорлар фабр</w:t>
            </w:r>
            <w:r w:rsidR="00D0727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икаси”ни шакллантиришдир, бунда </w:t>
            </w: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мижозлар молиялаштири</w:t>
            </w:r>
            <w:r w:rsidR="009E4926" w:rsidRPr="00D0727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</w:t>
            </w: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лади, молиявий саводхонлик ошади ва бизнес ривожланиб, мижоз катталашган сари бундай мижозлар Банкда хизмат кўрсатишга ўтадилар.)</w:t>
            </w:r>
          </w:p>
        </w:tc>
        <w:tc>
          <w:tcPr>
            <w:tcW w:w="2126" w:type="dxa"/>
          </w:tcPr>
          <w:p w14:paraId="796444CE" w14:textId="373CDCBE" w:rsidR="00BD03BA" w:rsidRPr="00E26A63" w:rsidRDefault="00BD03BA" w:rsidP="00E26A6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  <w:r w:rsidR="00D0727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  <w:r w:rsidR="00D07274" w:rsidRPr="005B656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</w:t>
            </w: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измат кўрсатишнинг янгиланган модели. (Филиалларда  корпоратив мижозлар билан ишлаш бўйича менежерлар, янгиланган маҳсулот таклифини ишлаб чиқиш), </w:t>
            </w:r>
          </w:p>
          <w:p w14:paraId="16B08FBF" w14:textId="4CD7286F" w:rsidR="0042660F" w:rsidRPr="00E26A63" w:rsidRDefault="00BD03BA" w:rsidP="00D0727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26A6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2.Корпоратив мижозлар учун индивидуал таклифларни ишлаб чиқиш.</w:t>
            </w:r>
          </w:p>
        </w:tc>
      </w:tr>
    </w:tbl>
    <w:p w14:paraId="678CABE7" w14:textId="77777777" w:rsidR="0042660F" w:rsidRPr="00E26A63" w:rsidRDefault="0042660F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1AABA49F" w14:textId="1AC1E167" w:rsidR="0042660F" w:rsidRDefault="00480701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6A63">
        <w:rPr>
          <w:rFonts w:ascii="Times New Roman" w:hAnsi="Times New Roman" w:cs="Times New Roman"/>
          <w:lang w:val="en-US"/>
        </w:rPr>
        <w:t>HR</w:t>
      </w:r>
      <w:r w:rsidRPr="00E26A63">
        <w:rPr>
          <w:rFonts w:ascii="Times New Roman" w:hAnsi="Times New Roman" w:cs="Times New Roman"/>
        </w:rPr>
        <w:t xml:space="preserve">, </w:t>
      </w:r>
      <w:r w:rsidR="00D2375D" w:rsidRPr="00E26A63">
        <w:rPr>
          <w:rFonts w:ascii="Times New Roman" w:hAnsi="Times New Roman" w:cs="Times New Roman"/>
          <w:lang w:val="uz-Cyrl-UZ"/>
        </w:rPr>
        <w:t>ахборот технологиялвари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r w:rsidR="00D2375D" w:rsidRPr="00E26A63">
        <w:rPr>
          <w:rFonts w:ascii="Times New Roman" w:hAnsi="Times New Roman" w:cs="Times New Roman"/>
          <w:sz w:val="24"/>
          <w:szCs w:val="24"/>
          <w:lang w:val="uz-Cyrl-UZ"/>
        </w:rPr>
        <w:t>таваккалчилик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r w:rsidRPr="00E26A63">
        <w:rPr>
          <w:rFonts w:ascii="Times New Roman" w:hAnsi="Times New Roman" w:cs="Times New Roman"/>
          <w:lang w:val="en-US"/>
        </w:rPr>
        <w:t>ALM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ғазначилик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молия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ички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назорат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>комплаенс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бизнес-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жараёнлардаги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опера</w:t>
      </w:r>
      <w:r w:rsidRPr="00E26A63">
        <w:rPr>
          <w:rFonts w:ascii="Times New Roman" w:hAnsi="Times New Roman" w:cs="Times New Roman"/>
          <w:sz w:val="24"/>
          <w:szCs w:val="24"/>
          <w:lang w:val="uz-Cyrl-UZ"/>
        </w:rPr>
        <w:t>ц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ион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билан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боғлиқ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қўшимча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стратегик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ташаббуслар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банк бизнес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моделида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зарурий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кенг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кўламли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ўзгаришларни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амалга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ошириш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Стратегиянинг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самарали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амалга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оширилишига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эришиш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имконини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беради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>.</w:t>
      </w:r>
    </w:p>
    <w:p w14:paraId="1AF0EB49" w14:textId="77777777" w:rsidR="00E26A63" w:rsidRPr="00E26A63" w:rsidRDefault="00E26A63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45D72A39" w14:textId="0CD118E7" w:rsidR="0042660F" w:rsidRPr="00E26A63" w:rsidRDefault="00D2375D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Ривожланиш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стратегияси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доирасида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Т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рансформа</w:t>
      </w:r>
      <w:proofErr w:type="spellEnd"/>
      <w:r w:rsidR="00480701"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ц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ияни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амалга</w:t>
      </w:r>
      <w:proofErr w:type="spellEnd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b/>
          <w:bCs/>
          <w:sz w:val="24"/>
          <w:szCs w:val="24"/>
        </w:rPr>
        <w:t>ошириш</w:t>
      </w:r>
      <w:proofErr w:type="spellEnd"/>
    </w:p>
    <w:p w14:paraId="4CB4FC48" w14:textId="77777777" w:rsidR="00E26A63" w:rsidRPr="00E26A63" w:rsidRDefault="00E26A63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BAAF7" w14:textId="76914926" w:rsidR="0042660F" w:rsidRPr="00E26A63" w:rsidRDefault="0042660F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Стратегияни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амалга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оширишга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тайёргарлик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босқичида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банк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қуйидаги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D2375D" w:rsidRPr="00E26A63">
        <w:rPr>
          <w:rFonts w:ascii="Times New Roman" w:hAnsi="Times New Roman" w:cs="Times New Roman"/>
          <w:sz w:val="24"/>
          <w:szCs w:val="24"/>
          <w:lang w:val="uz-Cyrl-UZ"/>
        </w:rPr>
        <w:t xml:space="preserve">дастлабки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шартларга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риоя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қилиши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муҳим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255AB2E7" w14:textId="46CB0EA0" w:rsidR="0042660F" w:rsidRPr="00E26A63" w:rsidRDefault="0042660F" w:rsidP="0048070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Ресурслар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238E1459" w14:textId="1B7EFF2D" w:rsidR="0042660F" w:rsidRPr="00E26A63" w:rsidRDefault="005B6568" w:rsidP="00F601E2">
      <w:pPr>
        <w:pStyle w:val="a6"/>
        <w:spacing w:after="0" w:line="240" w:lineRule="auto"/>
        <w:ind w:left="3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</w:t>
      </w:r>
      <w:r w:rsidR="0042660F" w:rsidRPr="00E26A63">
        <w:rPr>
          <w:rFonts w:ascii="Times New Roman" w:hAnsi="Times New Roman" w:cs="Times New Roman"/>
          <w:sz w:val="24"/>
          <w:szCs w:val="24"/>
        </w:rPr>
        <w:t>Трансформа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ц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лойиҳаларига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тўлиқ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бағишланган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жамоани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тайинла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ш</w:t>
      </w:r>
      <w:r w:rsidR="0042660F" w:rsidRPr="00E26A63">
        <w:rPr>
          <w:rFonts w:ascii="Times New Roman" w:hAnsi="Times New Roman" w:cs="Times New Roman"/>
          <w:sz w:val="24"/>
          <w:szCs w:val="24"/>
        </w:rPr>
        <w:t>,</w:t>
      </w:r>
    </w:p>
    <w:p w14:paraId="1CAF584D" w14:textId="76FCE491" w:rsidR="0042660F" w:rsidRPr="00E26A63" w:rsidRDefault="0042660F" w:rsidP="00F601E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Бошқарув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0DDB3DC5" w14:textId="70D2F39A" w:rsidR="0042660F" w:rsidRPr="00E26A63" w:rsidRDefault="005B6568" w:rsidP="00F601E2">
      <w:pPr>
        <w:pStyle w:val="a6"/>
        <w:spacing w:after="0" w:line="240" w:lineRule="auto"/>
        <w:ind w:left="3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</w:t>
      </w:r>
      <w:r w:rsidR="0042660F" w:rsidRPr="00E26A63">
        <w:rPr>
          <w:rFonts w:ascii="Times New Roman" w:hAnsi="Times New Roman" w:cs="Times New Roman"/>
          <w:sz w:val="24"/>
          <w:szCs w:val="24"/>
        </w:rPr>
        <w:t>Кенгашга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ҳисобот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берувчи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дастур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раҳбар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тайинлаш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>,</w:t>
      </w:r>
    </w:p>
    <w:p w14:paraId="2EDD6018" w14:textId="71199EF7" w:rsidR="0042660F" w:rsidRPr="00E26A63" w:rsidRDefault="005B6568" w:rsidP="00F601E2">
      <w:pPr>
        <w:pStyle w:val="a6"/>
        <w:spacing w:after="0" w:line="240" w:lineRule="auto"/>
        <w:ind w:left="3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</w:t>
      </w:r>
      <w:r w:rsidR="0042660F" w:rsidRPr="00E26A63">
        <w:rPr>
          <w:rFonts w:ascii="Times New Roman" w:hAnsi="Times New Roman" w:cs="Times New Roman"/>
          <w:sz w:val="24"/>
          <w:szCs w:val="24"/>
        </w:rPr>
        <w:t>Ҳар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блок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учун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раҳбар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тайинла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ш</w:t>
      </w:r>
      <w:r w:rsidR="0042660F" w:rsidRPr="00E26A63">
        <w:rPr>
          <w:rFonts w:ascii="Times New Roman" w:hAnsi="Times New Roman" w:cs="Times New Roman"/>
          <w:sz w:val="24"/>
          <w:szCs w:val="24"/>
        </w:rPr>
        <w:t>,</w:t>
      </w:r>
    </w:p>
    <w:p w14:paraId="7DBC5507" w14:textId="3A43B343" w:rsidR="0042660F" w:rsidRPr="00E26A63" w:rsidRDefault="005B6568" w:rsidP="00F601E2">
      <w:pPr>
        <w:pStyle w:val="a6"/>
        <w:spacing w:after="0" w:line="240" w:lineRule="auto"/>
        <w:ind w:left="3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c.</w:t>
      </w:r>
      <w:r w:rsidR="0042660F" w:rsidRPr="00E26A63">
        <w:rPr>
          <w:rFonts w:ascii="Times New Roman" w:hAnsi="Times New Roman" w:cs="Times New Roman"/>
          <w:sz w:val="24"/>
          <w:szCs w:val="24"/>
        </w:rPr>
        <w:t>Дастурнинг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барқарорлигини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таъминлаш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ўзгаришлар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агентларини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тайинлаш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барча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жамоаларнинг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раҳбарият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билан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алоқасини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таъминлаш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>),</w:t>
      </w:r>
    </w:p>
    <w:p w14:paraId="3D16E55B" w14:textId="5ED983B6" w:rsidR="0042660F" w:rsidRPr="00E26A63" w:rsidRDefault="0042660F" w:rsidP="00F601E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A63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E26A63">
        <w:rPr>
          <w:rFonts w:ascii="Times New Roman" w:hAnsi="Times New Roman" w:cs="Times New Roman"/>
          <w:sz w:val="24"/>
          <w:szCs w:val="24"/>
        </w:rPr>
        <w:t>:</w:t>
      </w:r>
    </w:p>
    <w:p w14:paraId="3269989E" w14:textId="1D4F8A5D" w:rsidR="0042660F" w:rsidRPr="00E26A63" w:rsidRDefault="00F601E2" w:rsidP="00F601E2">
      <w:pPr>
        <w:spacing w:after="0" w:line="240" w:lineRule="auto"/>
        <w:ind w:left="3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</w:t>
      </w:r>
      <w:r w:rsidR="0042660F" w:rsidRPr="00E26A63">
        <w:rPr>
          <w:rFonts w:ascii="Times New Roman" w:hAnsi="Times New Roman" w:cs="Times New Roman"/>
          <w:sz w:val="24"/>
          <w:szCs w:val="24"/>
        </w:rPr>
        <w:t>Трансформа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ц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лойиҳаларида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етарлича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r w:rsidR="00D2375D" w:rsidRPr="00E26A63">
        <w:rPr>
          <w:rFonts w:ascii="Times New Roman" w:hAnsi="Times New Roman" w:cs="Times New Roman"/>
          <w:sz w:val="24"/>
          <w:szCs w:val="24"/>
          <w:lang w:val="uz-Cyrl-UZ"/>
        </w:rPr>
        <w:t>ахборот технологиялари</w:t>
      </w:r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ходимлари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дастурий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та</w:t>
      </w:r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ъ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минот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аппарат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воситалари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мавжудлигига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ишонч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ҳосил</w:t>
      </w:r>
      <w:proofErr w:type="spellEnd"/>
      <w:r w:rsidR="0042660F" w:rsidRPr="00E26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60F" w:rsidRPr="00E26A63">
        <w:rPr>
          <w:rFonts w:ascii="Times New Roman" w:hAnsi="Times New Roman" w:cs="Times New Roman"/>
          <w:sz w:val="24"/>
          <w:szCs w:val="24"/>
        </w:rPr>
        <w:t>қили</w:t>
      </w:r>
      <w:proofErr w:type="spellEnd"/>
      <w:r w:rsidR="00480701" w:rsidRPr="00E26A63">
        <w:rPr>
          <w:rFonts w:ascii="Times New Roman" w:hAnsi="Times New Roman" w:cs="Times New Roman"/>
          <w:sz w:val="24"/>
          <w:szCs w:val="24"/>
          <w:lang w:val="uz-Cyrl-UZ"/>
        </w:rPr>
        <w:t>ш</w:t>
      </w:r>
      <w:r w:rsidR="0042660F" w:rsidRPr="00E26A63">
        <w:rPr>
          <w:rFonts w:ascii="Times New Roman" w:hAnsi="Times New Roman" w:cs="Times New Roman"/>
          <w:sz w:val="24"/>
          <w:szCs w:val="24"/>
        </w:rPr>
        <w:t>.</w:t>
      </w:r>
    </w:p>
    <w:p w14:paraId="7E217F16" w14:textId="5547E5BE" w:rsidR="00E26A63" w:rsidRPr="005B6568" w:rsidRDefault="00E26A63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4245977E" w14:textId="5240ED33" w:rsidR="009E4926" w:rsidRDefault="009E4926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3158ECB6" w14:textId="77777777" w:rsidR="002D732D" w:rsidRDefault="002D732D" w:rsidP="00D703E3">
      <w:pPr>
        <w:pStyle w:val="a7"/>
        <w:spacing w:after="9"/>
        <w:ind w:left="284" w:right="624"/>
        <w:jc w:val="center"/>
        <w:rPr>
          <w:b/>
          <w:sz w:val="22"/>
          <w:szCs w:val="22"/>
          <w:lang w:val="ru-RU"/>
        </w:rPr>
      </w:pPr>
    </w:p>
    <w:p w14:paraId="66FBD135" w14:textId="77777777" w:rsidR="002D732D" w:rsidRDefault="002D732D" w:rsidP="00D703E3">
      <w:pPr>
        <w:pStyle w:val="a7"/>
        <w:spacing w:after="9"/>
        <w:ind w:left="284" w:right="624"/>
        <w:jc w:val="center"/>
        <w:rPr>
          <w:b/>
          <w:sz w:val="22"/>
          <w:szCs w:val="22"/>
          <w:lang w:val="ru-RU"/>
        </w:rPr>
      </w:pPr>
    </w:p>
    <w:p w14:paraId="3F509986" w14:textId="77777777" w:rsidR="002D732D" w:rsidRDefault="002D732D" w:rsidP="00D703E3">
      <w:pPr>
        <w:pStyle w:val="a7"/>
        <w:spacing w:after="9"/>
        <w:ind w:left="284" w:right="624"/>
        <w:jc w:val="center"/>
        <w:rPr>
          <w:b/>
          <w:sz w:val="22"/>
          <w:szCs w:val="22"/>
          <w:lang w:val="ru-RU"/>
        </w:rPr>
      </w:pPr>
    </w:p>
    <w:p w14:paraId="14140EFE" w14:textId="6595CFC5" w:rsidR="00D703E3" w:rsidRPr="00DE4264" w:rsidRDefault="00A809AD" w:rsidP="00D703E3">
      <w:pPr>
        <w:pStyle w:val="a7"/>
        <w:spacing w:after="9"/>
        <w:ind w:left="284" w:right="624"/>
        <w:jc w:val="center"/>
        <w:rPr>
          <w:b/>
          <w:sz w:val="22"/>
          <w:szCs w:val="22"/>
        </w:rPr>
      </w:pPr>
      <w:proofErr w:type="spellStart"/>
      <w:r w:rsidRPr="00DE4264">
        <w:rPr>
          <w:b/>
          <w:sz w:val="22"/>
          <w:szCs w:val="22"/>
          <w:lang w:val="ru-RU"/>
        </w:rPr>
        <w:lastRenderedPageBreak/>
        <w:t>Стратегияни</w:t>
      </w:r>
      <w:proofErr w:type="spellEnd"/>
      <w:r w:rsidRPr="00DE4264">
        <w:rPr>
          <w:b/>
          <w:sz w:val="22"/>
          <w:szCs w:val="22"/>
          <w:lang w:val="ru-RU"/>
        </w:rPr>
        <w:t xml:space="preserve"> </w:t>
      </w:r>
      <w:proofErr w:type="spellStart"/>
      <w:r w:rsidRPr="00DE4264">
        <w:rPr>
          <w:b/>
          <w:sz w:val="22"/>
          <w:szCs w:val="22"/>
          <w:lang w:val="ru-RU"/>
        </w:rPr>
        <w:t>амалга</w:t>
      </w:r>
      <w:proofErr w:type="spellEnd"/>
      <w:r w:rsidRPr="00DE4264">
        <w:rPr>
          <w:b/>
          <w:sz w:val="22"/>
          <w:szCs w:val="22"/>
          <w:lang w:val="ru-RU"/>
        </w:rPr>
        <w:t xml:space="preserve"> </w:t>
      </w:r>
      <w:proofErr w:type="spellStart"/>
      <w:proofErr w:type="gramStart"/>
      <w:r w:rsidRPr="00DE4264">
        <w:rPr>
          <w:b/>
          <w:sz w:val="22"/>
          <w:szCs w:val="22"/>
          <w:lang w:val="ru-RU"/>
        </w:rPr>
        <w:t>ошириш</w:t>
      </w:r>
      <w:proofErr w:type="spellEnd"/>
      <w:r w:rsidRPr="00DE4264">
        <w:rPr>
          <w:b/>
          <w:sz w:val="22"/>
          <w:szCs w:val="22"/>
          <w:lang w:val="ru-RU"/>
        </w:rPr>
        <w:t xml:space="preserve">  </w:t>
      </w:r>
      <w:proofErr w:type="spellStart"/>
      <w:r w:rsidRPr="00DE4264">
        <w:rPr>
          <w:b/>
          <w:sz w:val="22"/>
          <w:szCs w:val="22"/>
          <w:lang w:val="ru-RU"/>
        </w:rPr>
        <w:t>доирасидаги</w:t>
      </w:r>
      <w:proofErr w:type="spellEnd"/>
      <w:proofErr w:type="gramEnd"/>
      <w:r w:rsidRPr="00DE4264">
        <w:rPr>
          <w:b/>
          <w:sz w:val="22"/>
          <w:szCs w:val="22"/>
          <w:lang w:val="ru-RU"/>
        </w:rPr>
        <w:t xml:space="preserve"> 2021-2025 </w:t>
      </w:r>
      <w:proofErr w:type="spellStart"/>
      <w:r w:rsidRPr="00DE4264">
        <w:rPr>
          <w:b/>
          <w:sz w:val="22"/>
          <w:szCs w:val="22"/>
          <w:lang w:val="ru-RU"/>
        </w:rPr>
        <w:t>йиллар</w:t>
      </w:r>
      <w:proofErr w:type="spellEnd"/>
      <w:r w:rsidRPr="00DE4264">
        <w:rPr>
          <w:b/>
          <w:sz w:val="22"/>
          <w:szCs w:val="22"/>
          <w:lang w:val="ru-RU"/>
        </w:rPr>
        <w:t xml:space="preserve"> </w:t>
      </w:r>
      <w:proofErr w:type="spellStart"/>
      <w:r w:rsidRPr="00DE4264">
        <w:rPr>
          <w:b/>
          <w:sz w:val="22"/>
          <w:szCs w:val="22"/>
          <w:lang w:val="ru-RU"/>
        </w:rPr>
        <w:t>ташаббусларининг</w:t>
      </w:r>
      <w:proofErr w:type="spellEnd"/>
      <w:r w:rsidRPr="00DE4264">
        <w:rPr>
          <w:b/>
          <w:sz w:val="22"/>
          <w:szCs w:val="22"/>
          <w:lang w:val="ru-RU"/>
        </w:rPr>
        <w:t xml:space="preserve"> ю</w:t>
      </w:r>
      <w:r w:rsidRPr="00DE4264">
        <w:rPr>
          <w:b/>
          <w:sz w:val="22"/>
          <w:szCs w:val="22"/>
          <w:lang w:val="uz-Cyrl-UZ"/>
        </w:rPr>
        <w:t>қори даражадаги “Йўл харитаси”</w:t>
      </w:r>
    </w:p>
    <w:p w14:paraId="608FE61C" w14:textId="77777777" w:rsidR="00D703E3" w:rsidRPr="00DE4264" w:rsidRDefault="00D703E3" w:rsidP="00D703E3">
      <w:pPr>
        <w:pStyle w:val="a7"/>
        <w:ind w:left="291"/>
        <w:rPr>
          <w:sz w:val="20"/>
          <w:szCs w:val="20"/>
        </w:rPr>
      </w:pPr>
    </w:p>
    <w:tbl>
      <w:tblPr>
        <w:tblStyle w:val="a5"/>
        <w:tblW w:w="10510" w:type="dxa"/>
        <w:tblInd w:w="-714" w:type="dxa"/>
        <w:tblLook w:val="04A0" w:firstRow="1" w:lastRow="0" w:firstColumn="1" w:lastColumn="0" w:noHBand="0" w:noVBand="1"/>
      </w:tblPr>
      <w:tblGrid>
        <w:gridCol w:w="426"/>
        <w:gridCol w:w="1269"/>
        <w:gridCol w:w="2099"/>
        <w:gridCol w:w="293"/>
        <w:gridCol w:w="364"/>
        <w:gridCol w:w="290"/>
        <w:gridCol w:w="363"/>
        <w:gridCol w:w="436"/>
        <w:gridCol w:w="449"/>
        <w:gridCol w:w="290"/>
        <w:gridCol w:w="363"/>
        <w:gridCol w:w="436"/>
        <w:gridCol w:w="449"/>
        <w:gridCol w:w="290"/>
        <w:gridCol w:w="363"/>
        <w:gridCol w:w="436"/>
        <w:gridCol w:w="449"/>
        <w:gridCol w:w="290"/>
        <w:gridCol w:w="363"/>
        <w:gridCol w:w="436"/>
        <w:gridCol w:w="449"/>
      </w:tblGrid>
      <w:tr w:rsidR="002D732D" w:rsidRPr="00DE4264" w14:paraId="459351BD" w14:textId="77777777" w:rsidTr="002D732D">
        <w:tc>
          <w:tcPr>
            <w:tcW w:w="442" w:type="dxa"/>
            <w:vMerge w:val="restart"/>
          </w:tcPr>
          <w:p w14:paraId="0B7BB71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№</w:t>
            </w:r>
          </w:p>
        </w:tc>
        <w:tc>
          <w:tcPr>
            <w:tcW w:w="1283" w:type="dxa"/>
            <w:vMerge w:val="restart"/>
          </w:tcPr>
          <w:p w14:paraId="242B8496" w14:textId="7167D8F1" w:rsidR="00D703E3" w:rsidRPr="00DE4264" w:rsidRDefault="00A809AD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Блок</w:t>
            </w:r>
          </w:p>
        </w:tc>
        <w:tc>
          <w:tcPr>
            <w:tcW w:w="2160" w:type="dxa"/>
            <w:vMerge w:val="restart"/>
          </w:tcPr>
          <w:p w14:paraId="348A2DCF" w14:textId="6851FDD9" w:rsidR="00D703E3" w:rsidRPr="00DE4264" w:rsidRDefault="00A809AD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Ташаббус</w:t>
            </w:r>
          </w:p>
        </w:tc>
        <w:tc>
          <w:tcPr>
            <w:tcW w:w="663" w:type="dxa"/>
            <w:gridSpan w:val="2"/>
          </w:tcPr>
          <w:p w14:paraId="340C245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uz-Cyrl-UZ"/>
              </w:rPr>
              <w:t>2021</w:t>
            </w:r>
          </w:p>
        </w:tc>
        <w:tc>
          <w:tcPr>
            <w:tcW w:w="1407" w:type="dxa"/>
            <w:gridSpan w:val="4"/>
          </w:tcPr>
          <w:p w14:paraId="50DAAB5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uz-Cyrl-UZ"/>
              </w:rPr>
              <w:t>2022</w:t>
            </w:r>
          </w:p>
        </w:tc>
        <w:tc>
          <w:tcPr>
            <w:tcW w:w="1637" w:type="dxa"/>
            <w:gridSpan w:val="4"/>
          </w:tcPr>
          <w:p w14:paraId="6FEB257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uz-Cyrl-UZ"/>
              </w:rPr>
              <w:t>2023</w:t>
            </w:r>
          </w:p>
        </w:tc>
        <w:tc>
          <w:tcPr>
            <w:tcW w:w="1459" w:type="dxa"/>
            <w:gridSpan w:val="4"/>
          </w:tcPr>
          <w:p w14:paraId="2B09BE7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uz-Cyrl-UZ"/>
              </w:rPr>
              <w:t>2024</w:t>
            </w:r>
          </w:p>
        </w:tc>
        <w:tc>
          <w:tcPr>
            <w:tcW w:w="1459" w:type="dxa"/>
            <w:gridSpan w:val="4"/>
          </w:tcPr>
          <w:p w14:paraId="2FDCD2E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uz-Cyrl-UZ"/>
              </w:rPr>
              <w:t>2025</w:t>
            </w:r>
          </w:p>
        </w:tc>
      </w:tr>
      <w:tr w:rsidR="002D732D" w:rsidRPr="00DE4264" w14:paraId="24365034" w14:textId="77777777" w:rsidTr="002D732D">
        <w:tc>
          <w:tcPr>
            <w:tcW w:w="442" w:type="dxa"/>
            <w:vMerge/>
          </w:tcPr>
          <w:p w14:paraId="3FB3A27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</w:tcPr>
          <w:p w14:paraId="696D85A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  <w:vMerge/>
          </w:tcPr>
          <w:p w14:paraId="29AD354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99" w:type="dxa"/>
          </w:tcPr>
          <w:p w14:paraId="74E0D36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364" w:type="dxa"/>
          </w:tcPr>
          <w:p w14:paraId="701C147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281" w:type="dxa"/>
          </w:tcPr>
          <w:p w14:paraId="004A6D5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346" w:type="dxa"/>
          </w:tcPr>
          <w:p w14:paraId="4251F83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383" w:type="dxa"/>
          </w:tcPr>
          <w:p w14:paraId="5DAC9D7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397" w:type="dxa"/>
          </w:tcPr>
          <w:p w14:paraId="4220CE2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IV</w:t>
            </w:r>
          </w:p>
        </w:tc>
        <w:tc>
          <w:tcPr>
            <w:tcW w:w="459" w:type="dxa"/>
          </w:tcPr>
          <w:p w14:paraId="7F912FF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346" w:type="dxa"/>
          </w:tcPr>
          <w:p w14:paraId="7FE9FE5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0" w:type="dxa"/>
          </w:tcPr>
          <w:p w14:paraId="4ECFCAF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22" w:type="dxa"/>
          </w:tcPr>
          <w:p w14:paraId="14AB355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IV</w:t>
            </w:r>
          </w:p>
        </w:tc>
        <w:tc>
          <w:tcPr>
            <w:tcW w:w="281" w:type="dxa"/>
          </w:tcPr>
          <w:p w14:paraId="0729ED8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346" w:type="dxa"/>
          </w:tcPr>
          <w:p w14:paraId="6E89F9E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0" w:type="dxa"/>
          </w:tcPr>
          <w:p w14:paraId="3E44228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22" w:type="dxa"/>
          </w:tcPr>
          <w:p w14:paraId="56ED5D3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IV</w:t>
            </w:r>
          </w:p>
        </w:tc>
        <w:tc>
          <w:tcPr>
            <w:tcW w:w="281" w:type="dxa"/>
          </w:tcPr>
          <w:p w14:paraId="6B1D444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346" w:type="dxa"/>
          </w:tcPr>
          <w:p w14:paraId="5CD1D81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0" w:type="dxa"/>
          </w:tcPr>
          <w:p w14:paraId="795D063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22" w:type="dxa"/>
          </w:tcPr>
          <w:p w14:paraId="00C517F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lang w:val="en-US"/>
              </w:rPr>
              <w:t>IV</w:t>
            </w:r>
          </w:p>
        </w:tc>
      </w:tr>
      <w:tr w:rsidR="002D732D" w:rsidRPr="00DE4264" w14:paraId="4C3A7D4A" w14:textId="77777777" w:rsidTr="002D732D">
        <w:tc>
          <w:tcPr>
            <w:tcW w:w="442" w:type="dxa"/>
            <w:vMerge w:val="restart"/>
            <w:vAlign w:val="center"/>
          </w:tcPr>
          <w:p w14:paraId="52AFA811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 w:val="restart"/>
            <w:vAlign w:val="center"/>
          </w:tcPr>
          <w:p w14:paraId="37CF7CF7" w14:textId="6CFBA1B0" w:rsidR="00D703E3" w:rsidRPr="00DE4264" w:rsidRDefault="00A809AD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Маҳсулот</w:t>
            </w:r>
          </w:p>
        </w:tc>
        <w:tc>
          <w:tcPr>
            <w:tcW w:w="2160" w:type="dxa"/>
          </w:tcPr>
          <w:p w14:paraId="2DF9D75D" w14:textId="00BAD248" w:rsidR="00D703E3" w:rsidRPr="00DE4264" w:rsidRDefault="00A809AD" w:rsidP="00A809A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Кичик ва микро бизнес учун транзакцион бизнес махсулотлари мажмуини ишлаб чиқиш</w:t>
            </w:r>
          </w:p>
        </w:tc>
        <w:tc>
          <w:tcPr>
            <w:tcW w:w="299" w:type="dxa"/>
          </w:tcPr>
          <w:p w14:paraId="64C7D72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6195371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346EBA2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16E94E3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</w:tcPr>
          <w:p w14:paraId="0F6AE6E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</w:tcPr>
          <w:p w14:paraId="132911F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</w:tcPr>
          <w:p w14:paraId="29A3401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76DDB85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2F6F97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47CC314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F8C3B3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1C8FB4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65BEF1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FEF1BB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330732B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363089C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7F21F96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556985A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6C5BA210" w14:textId="77777777" w:rsidTr="002D732D">
        <w:tc>
          <w:tcPr>
            <w:tcW w:w="442" w:type="dxa"/>
            <w:vMerge/>
            <w:vAlign w:val="center"/>
          </w:tcPr>
          <w:p w14:paraId="7AE55D3D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  <w:vAlign w:val="center"/>
          </w:tcPr>
          <w:p w14:paraId="4C36F9C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741A0510" w14:textId="673B2DDA" w:rsidR="00D703E3" w:rsidRPr="00DE4264" w:rsidRDefault="00A809AD" w:rsidP="00A809A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Ўрта ва корпоратив бизнес учун транзакцион бизнес махсулотлари мажмуини ишлаб чиқиш</w:t>
            </w:r>
          </w:p>
        </w:tc>
        <w:tc>
          <w:tcPr>
            <w:tcW w:w="299" w:type="dxa"/>
          </w:tcPr>
          <w:p w14:paraId="25411D9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4E19F1F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4647A1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2DAC39F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4337A2E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</w:tcPr>
          <w:p w14:paraId="48703A6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</w:tcPr>
          <w:p w14:paraId="147E334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881EFC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BD9707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FBCCC7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28FCCA6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4ED646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2308EF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BEA712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2C02C41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128D28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1620BB9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00CA4F9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6D0414D2" w14:textId="77777777" w:rsidTr="002D732D">
        <w:tc>
          <w:tcPr>
            <w:tcW w:w="442" w:type="dxa"/>
            <w:vMerge/>
            <w:vAlign w:val="center"/>
          </w:tcPr>
          <w:p w14:paraId="12653857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  <w:vAlign w:val="center"/>
          </w:tcPr>
          <w:p w14:paraId="502F13E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391A9A5F" w14:textId="2C434034" w:rsidR="00D703E3" w:rsidRPr="00DE4264" w:rsidRDefault="00A809AD" w:rsidP="00A809A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Кичик ва микро бизнес учун кредит махсулотларини янгилаш/ишлаб чиқиш</w:t>
            </w:r>
          </w:p>
        </w:tc>
        <w:tc>
          <w:tcPr>
            <w:tcW w:w="299" w:type="dxa"/>
          </w:tcPr>
          <w:p w14:paraId="4CA0FD1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571B09C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435281F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F4FB6F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</w:tcPr>
          <w:p w14:paraId="402A24D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</w:tcPr>
          <w:p w14:paraId="2BD3945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</w:tcPr>
          <w:p w14:paraId="6EEF61D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708A505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5384F8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5C4EC92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586B27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B79FB1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1A1819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2BF60D9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19755F5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6D72BA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47B2EA8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5DCA71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6C861235" w14:textId="77777777" w:rsidTr="002D732D">
        <w:tc>
          <w:tcPr>
            <w:tcW w:w="442" w:type="dxa"/>
            <w:vMerge/>
            <w:vAlign w:val="center"/>
          </w:tcPr>
          <w:p w14:paraId="509F9DD8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  <w:vAlign w:val="center"/>
          </w:tcPr>
          <w:p w14:paraId="1677547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7AF12443" w14:textId="3CE19C47" w:rsidR="00D703E3" w:rsidRPr="00DE4264" w:rsidRDefault="002E0AA1" w:rsidP="001505A5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Ўрта бизнес учун кредит махсулотларини янгилаш</w:t>
            </w:r>
            <w:r w:rsidR="001505A5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/ишлаб чиқиш</w:t>
            </w:r>
          </w:p>
        </w:tc>
        <w:tc>
          <w:tcPr>
            <w:tcW w:w="299" w:type="dxa"/>
          </w:tcPr>
          <w:p w14:paraId="10090AE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45F46E2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4D31A78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04F4C11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3CA010B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63ADAD9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</w:tcPr>
          <w:p w14:paraId="18E88E4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CA65A1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4DBBFB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D5767C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1D3577B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73E7E5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380FDA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268F14A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A174A1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A8239E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0F371A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65C431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40592283" w14:textId="77777777" w:rsidTr="002D732D">
        <w:tc>
          <w:tcPr>
            <w:tcW w:w="442" w:type="dxa"/>
            <w:vMerge/>
            <w:vAlign w:val="center"/>
          </w:tcPr>
          <w:p w14:paraId="6E756C95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  <w:vAlign w:val="center"/>
          </w:tcPr>
          <w:p w14:paraId="29D372F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2FEE1153" w14:textId="12225288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Жисмоний шахслар учун транзакцион бизнес махсулотлари мажмуини ишлаб чиқиш</w:t>
            </w:r>
          </w:p>
        </w:tc>
        <w:tc>
          <w:tcPr>
            <w:tcW w:w="299" w:type="dxa"/>
          </w:tcPr>
          <w:p w14:paraId="5B1B5B5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438C0FA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6F41DEA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D0763B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</w:tcPr>
          <w:p w14:paraId="2F8A36F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</w:tcPr>
          <w:p w14:paraId="646C158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</w:tcPr>
          <w:p w14:paraId="218377F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B9D61D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FBE862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B2CC62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FBBA80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5D2AF6B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4482F1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0433FF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EF928C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179DB8C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18C762E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429BD8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252B996E" w14:textId="77777777" w:rsidTr="002D732D">
        <w:tc>
          <w:tcPr>
            <w:tcW w:w="442" w:type="dxa"/>
            <w:vMerge/>
            <w:vAlign w:val="center"/>
          </w:tcPr>
          <w:p w14:paraId="368DCB17" w14:textId="77777777" w:rsidR="00D703E3" w:rsidRPr="00DE4264" w:rsidRDefault="00D703E3" w:rsidP="00D703E3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  <w:vAlign w:val="center"/>
          </w:tcPr>
          <w:p w14:paraId="78B5007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52E04154" w14:textId="12BFC68B" w:rsidR="00D703E3" w:rsidRPr="00DE4264" w:rsidRDefault="001505A5" w:rsidP="001505A5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Жисмоний шахслар учун кредит махсулотларини янгилаш/ишлаб чиқиш</w:t>
            </w:r>
          </w:p>
        </w:tc>
        <w:tc>
          <w:tcPr>
            <w:tcW w:w="299" w:type="dxa"/>
          </w:tcPr>
          <w:p w14:paraId="00371AD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5D0D967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6D51ACA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7159094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7FC5289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49B29C7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642A68C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A03C1A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D286E6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31FECE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AD086C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CCF5BD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A03B90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4BDEEF0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4285C2E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093EBF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5CF615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5FD5B91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7C1AFF02" w14:textId="77777777" w:rsidTr="002D732D">
        <w:tc>
          <w:tcPr>
            <w:tcW w:w="442" w:type="dxa"/>
            <w:vMerge w:val="restart"/>
            <w:vAlign w:val="center"/>
          </w:tcPr>
          <w:p w14:paraId="14A9C929" w14:textId="77777777" w:rsidR="00D703E3" w:rsidRPr="00DE4264" w:rsidRDefault="00D703E3" w:rsidP="00177E81">
            <w:pPr>
              <w:ind w:right="-45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en-US"/>
              </w:rPr>
              <w:t>2</w:t>
            </w: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.</w:t>
            </w:r>
          </w:p>
        </w:tc>
        <w:tc>
          <w:tcPr>
            <w:tcW w:w="1283" w:type="dxa"/>
            <w:vMerge w:val="restart"/>
            <w:vAlign w:val="center"/>
          </w:tcPr>
          <w:p w14:paraId="5096E636" w14:textId="0A7B8E6C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Сотув каналлари</w:t>
            </w:r>
          </w:p>
        </w:tc>
        <w:tc>
          <w:tcPr>
            <w:tcW w:w="2160" w:type="dxa"/>
          </w:tcPr>
          <w:p w14:paraId="480A87EC" w14:textId="6E2838D4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Интернет банк сервисларини ривожлантириш</w:t>
            </w:r>
          </w:p>
        </w:tc>
        <w:tc>
          <w:tcPr>
            <w:tcW w:w="299" w:type="dxa"/>
          </w:tcPr>
          <w:p w14:paraId="570D4E9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348BBE6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01387C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384D80E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105768C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045A5C2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198D115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53DE142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9B84A8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E0FEA8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43A4C31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2DDFE7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976CC6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D8D653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470ACD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1A4C23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8BAFA8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282A5C1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09B60106" w14:textId="77777777" w:rsidTr="002D732D">
        <w:tc>
          <w:tcPr>
            <w:tcW w:w="442" w:type="dxa"/>
            <w:vMerge/>
          </w:tcPr>
          <w:p w14:paraId="32B5D777" w14:textId="77777777" w:rsidR="00D703E3" w:rsidRPr="00DE4264" w:rsidRDefault="00D703E3" w:rsidP="00D703E3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</w:tcPr>
          <w:p w14:paraId="0517C979" w14:textId="77777777" w:rsidR="00D703E3" w:rsidRPr="00DE4264" w:rsidRDefault="00D703E3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7C98E73E" w14:textId="33556D3A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Мобил иловани такомииллаштириш</w:t>
            </w:r>
          </w:p>
        </w:tc>
        <w:tc>
          <w:tcPr>
            <w:tcW w:w="299" w:type="dxa"/>
          </w:tcPr>
          <w:p w14:paraId="10EC2FE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4FF5BC6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2149AA5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2217924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7D54B2F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3562BED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28411E5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6535EBA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09F90F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489E96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19CC677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51AB1A6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C209BC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A055AF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3A7F939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B4EDEC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BC6467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08A6E4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5D4B6F4F" w14:textId="77777777" w:rsidTr="002D732D">
        <w:tc>
          <w:tcPr>
            <w:tcW w:w="442" w:type="dxa"/>
            <w:vMerge/>
          </w:tcPr>
          <w:p w14:paraId="26520BA3" w14:textId="77777777" w:rsidR="00D703E3" w:rsidRPr="00DE4264" w:rsidRDefault="00D703E3" w:rsidP="00D703E3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  <w:vMerge/>
          </w:tcPr>
          <w:p w14:paraId="3495387E" w14:textId="77777777" w:rsidR="00D703E3" w:rsidRPr="00DE4264" w:rsidRDefault="00D703E3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2160" w:type="dxa"/>
          </w:tcPr>
          <w:p w14:paraId="5BA5102A" w14:textId="2D337C35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Контакт марказини ривожлантириш</w:t>
            </w:r>
          </w:p>
        </w:tc>
        <w:tc>
          <w:tcPr>
            <w:tcW w:w="299" w:type="dxa"/>
          </w:tcPr>
          <w:p w14:paraId="666A05A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0C67D52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0669DC5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2636C9E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1EEC63A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6DB7FB7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463729D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D4C479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264223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568132B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358403D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2494C3D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7A29324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97A58E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05B0AB7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65AE09F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0C1CCA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05D5272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6CF92DF2" w14:textId="77777777" w:rsidTr="002D732D">
        <w:tc>
          <w:tcPr>
            <w:tcW w:w="442" w:type="dxa"/>
          </w:tcPr>
          <w:p w14:paraId="31FA24BC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645FFD83" w14:textId="754B08B1" w:rsidR="00D703E3" w:rsidRPr="00DE4264" w:rsidRDefault="001505A5" w:rsidP="00177E81">
            <w:pPr>
              <w:ind w:right="-43"/>
              <w:rPr>
                <w:rFonts w:ascii="Times New Roman" w:hAnsi="Times New Roman" w:cs="Times New Roman"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noProof/>
                <w:lang w:val="uz-Cyrl-UZ"/>
              </w:rPr>
              <w:t>Сотув ва хизмат кўрсатиш</w:t>
            </w:r>
          </w:p>
        </w:tc>
        <w:tc>
          <w:tcPr>
            <w:tcW w:w="2160" w:type="dxa"/>
          </w:tcPr>
          <w:p w14:paraId="518D73CA" w14:textId="18495CC1" w:rsidR="00D703E3" w:rsidRPr="00DE4264" w:rsidRDefault="001505A5" w:rsidP="001505A5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noProof/>
                <w:lang w:val="uz-Cyrl-UZ"/>
              </w:rPr>
              <w:t>Савдо ва хизмат кўрсатишнинг формат сервис моделини яратиш (филиаллар, бўлинмалар, рўллар</w:t>
            </w:r>
            <w:r w:rsidR="00D703E3" w:rsidRPr="00DE4264">
              <w:rPr>
                <w:rFonts w:ascii="Times New Roman" w:hAnsi="Times New Roman" w:cs="Times New Roman"/>
                <w:noProof/>
                <w:lang w:val="uz-Cyrl-UZ"/>
              </w:rPr>
              <w:t>)</w:t>
            </w:r>
          </w:p>
        </w:tc>
        <w:tc>
          <w:tcPr>
            <w:tcW w:w="299" w:type="dxa"/>
          </w:tcPr>
          <w:p w14:paraId="3A9FE71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237268D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72C5B5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7BB8052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5DAA4AA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68FF16B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1D17B58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319C2C0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4F52BC0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3405039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3F67423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7763548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8AF7DA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F73BCF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624448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865430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FCA7EB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466D5F9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67924455" w14:textId="77777777" w:rsidTr="002D732D">
        <w:tc>
          <w:tcPr>
            <w:tcW w:w="442" w:type="dxa"/>
          </w:tcPr>
          <w:p w14:paraId="2E64940D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6390895E" w14:textId="77777777" w:rsidR="00D703E3" w:rsidRPr="00DE4264" w:rsidRDefault="00D703E3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HR</w:t>
            </w:r>
          </w:p>
        </w:tc>
        <w:tc>
          <w:tcPr>
            <w:tcW w:w="2160" w:type="dxa"/>
          </w:tcPr>
          <w:p w14:paraId="3AF2C266" w14:textId="04494C1F" w:rsidR="00D703E3" w:rsidRPr="00DE4264" w:rsidRDefault="00D703E3" w:rsidP="001A496A">
            <w:pPr>
              <w:ind w:right="-43"/>
              <w:rPr>
                <w:rFonts w:ascii="Times New Roman" w:hAnsi="Times New Roman" w:cs="Times New Roman"/>
                <w:bCs/>
                <w:noProof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HR </w:t>
            </w:r>
            <w:r w:rsidR="001A496A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функциясини </w:t>
            </w:r>
            <w:r w:rsidR="001A496A" w:rsidRPr="00DE4264">
              <w:rPr>
                <w:rFonts w:ascii="Times New Roman" w:hAnsi="Times New Roman" w:cs="Times New Roman"/>
                <w:bCs/>
                <w:noProof/>
              </w:rPr>
              <w:t>ривожлантириш</w:t>
            </w:r>
          </w:p>
        </w:tc>
        <w:tc>
          <w:tcPr>
            <w:tcW w:w="299" w:type="dxa"/>
          </w:tcPr>
          <w:p w14:paraId="0E18A87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63027AF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13380D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5FE2734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0D6E17A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538D605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71B5D62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67E65DC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0BA7940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36E76F8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67AE0F0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1B82F42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09DD64F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0D78428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99D489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1F6223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A8A962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11AE522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132B3670" w14:textId="77777777" w:rsidTr="002D732D">
        <w:tc>
          <w:tcPr>
            <w:tcW w:w="442" w:type="dxa"/>
          </w:tcPr>
          <w:p w14:paraId="71546A7C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4E860FAE" w14:textId="4C56E13F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Молия</w:t>
            </w:r>
          </w:p>
        </w:tc>
        <w:tc>
          <w:tcPr>
            <w:tcW w:w="2160" w:type="dxa"/>
          </w:tcPr>
          <w:p w14:paraId="08147123" w14:textId="1CC1C4A1" w:rsidR="00D703E3" w:rsidRPr="00DE4264" w:rsidRDefault="001A496A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Молиявий менежмент </w:t>
            </w:r>
            <w:r w:rsidR="00D703E3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CFO </w:t>
            </w:r>
            <w:r w:rsidR="00177E81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функциясини ривожлантириш</w:t>
            </w:r>
          </w:p>
        </w:tc>
        <w:tc>
          <w:tcPr>
            <w:tcW w:w="299" w:type="dxa"/>
          </w:tcPr>
          <w:p w14:paraId="134506E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5A26DF2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204BB21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12FBC47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5FAC03B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65171CB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42B613F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5E27CE8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382A0F6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409E4C9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13EC489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6AA8C01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66DEDF6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0F2DDF4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6DDB13E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897B42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EE7F6C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3F3986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1F3B95AA" w14:textId="77777777" w:rsidTr="002D732D">
        <w:tc>
          <w:tcPr>
            <w:tcW w:w="442" w:type="dxa"/>
          </w:tcPr>
          <w:p w14:paraId="7BD419EF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12F3EF52" w14:textId="57CD5F4B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Бизнес жараёнлар</w:t>
            </w:r>
          </w:p>
        </w:tc>
        <w:tc>
          <w:tcPr>
            <w:tcW w:w="2160" w:type="dxa"/>
          </w:tcPr>
          <w:p w14:paraId="3330DC41" w14:textId="799E5B25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Бизнес жараёнларни стандартлаштириш, </w:t>
            </w: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lastRenderedPageBreak/>
              <w:t>марказлаштириш ва автоматлаштириш</w:t>
            </w:r>
          </w:p>
        </w:tc>
        <w:tc>
          <w:tcPr>
            <w:tcW w:w="299" w:type="dxa"/>
          </w:tcPr>
          <w:p w14:paraId="747E7DA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33A874C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60948D7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3E032D2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1AE6EEE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286707C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13A32A0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759101B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56FCF21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40E090B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021C519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1373B00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5835CF8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2367084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42B5089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3616AA2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1E8A36D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767ABE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3AEC4954" w14:textId="77777777" w:rsidTr="002D732D">
        <w:tc>
          <w:tcPr>
            <w:tcW w:w="442" w:type="dxa"/>
          </w:tcPr>
          <w:p w14:paraId="4BE96A2E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549B553B" w14:textId="77777777" w:rsidR="00D703E3" w:rsidRPr="00DE4264" w:rsidRDefault="00D703E3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IT</w:t>
            </w:r>
          </w:p>
        </w:tc>
        <w:tc>
          <w:tcPr>
            <w:tcW w:w="2160" w:type="dxa"/>
          </w:tcPr>
          <w:p w14:paraId="66218F33" w14:textId="6F6E1342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IT функциясини ривожлантириш</w:t>
            </w:r>
          </w:p>
        </w:tc>
        <w:tc>
          <w:tcPr>
            <w:tcW w:w="299" w:type="dxa"/>
          </w:tcPr>
          <w:p w14:paraId="307F7E6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26211E5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5F94EEA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6F9465B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2B0F10A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7BFE6AD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6A54F52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584E6EA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53F6E19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413851A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28A1C65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6143D54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025A939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67DCA63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16E0E20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C4BD57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14486B6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94C307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51C11532" w14:textId="77777777" w:rsidTr="002D732D">
        <w:tc>
          <w:tcPr>
            <w:tcW w:w="442" w:type="dxa"/>
          </w:tcPr>
          <w:p w14:paraId="15C5FE46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67B88657" w14:textId="2D1EF0A9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Рисклар</w:t>
            </w:r>
          </w:p>
        </w:tc>
        <w:tc>
          <w:tcPr>
            <w:tcW w:w="2160" w:type="dxa"/>
          </w:tcPr>
          <w:p w14:paraId="2D069950" w14:textId="110A5A14" w:rsidR="00D703E3" w:rsidRPr="00DE4264" w:rsidRDefault="00177E81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Риск функциясини ривожлантириш</w:t>
            </w:r>
          </w:p>
        </w:tc>
        <w:tc>
          <w:tcPr>
            <w:tcW w:w="299" w:type="dxa"/>
          </w:tcPr>
          <w:p w14:paraId="7134668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024D57E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6C32084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5674004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3B3AAF9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556EA52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10C34BC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2F3DB22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6CE8853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2F4B834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EF7C44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232E72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75DAEF6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B20192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4971644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1E1FD3E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4611FB6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3AE72D4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318F0E64" w14:textId="77777777" w:rsidTr="002D732D">
        <w:tc>
          <w:tcPr>
            <w:tcW w:w="442" w:type="dxa"/>
          </w:tcPr>
          <w:p w14:paraId="77570A89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613C0EC5" w14:textId="335344B8" w:rsidR="00D703E3" w:rsidRPr="00DE4264" w:rsidRDefault="002D732D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Ички назорат ва комплаенс</w:t>
            </w:r>
          </w:p>
        </w:tc>
        <w:tc>
          <w:tcPr>
            <w:tcW w:w="2160" w:type="dxa"/>
          </w:tcPr>
          <w:p w14:paraId="580F9613" w14:textId="385D698E" w:rsidR="00D703E3" w:rsidRPr="00DE4264" w:rsidRDefault="002D732D" w:rsidP="002D732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Ички назорат ва комплаенс назорат функциясини ривожлантириш</w:t>
            </w:r>
          </w:p>
        </w:tc>
        <w:tc>
          <w:tcPr>
            <w:tcW w:w="299" w:type="dxa"/>
          </w:tcPr>
          <w:p w14:paraId="68FD301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5429DBD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64E45F0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281ECD7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40BDF97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531942B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0B22696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4232BAA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2F30A7B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89FC12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23C281B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77F6FCF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95314A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34D0A6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1D94542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5E6C397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78E6B03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45037AE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4A211925" w14:textId="77777777" w:rsidTr="002D732D">
        <w:tc>
          <w:tcPr>
            <w:tcW w:w="442" w:type="dxa"/>
          </w:tcPr>
          <w:p w14:paraId="5827F2AF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0F96140B" w14:textId="1BEEA7E8" w:rsidR="00D703E3" w:rsidRPr="00DE4264" w:rsidRDefault="00D703E3" w:rsidP="002D732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ALM </w:t>
            </w:r>
            <w:r w:rsidR="002D732D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ва</w:t>
            </w: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 xml:space="preserve"> </w:t>
            </w:r>
            <w:r w:rsidR="002D732D"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ғазначилик</w:t>
            </w:r>
          </w:p>
        </w:tc>
        <w:tc>
          <w:tcPr>
            <w:tcW w:w="2160" w:type="dxa"/>
          </w:tcPr>
          <w:p w14:paraId="0B8BB620" w14:textId="4352B622" w:rsidR="00D703E3" w:rsidRPr="00DE4264" w:rsidRDefault="002D732D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Ғазначилик функциясини ривожлантириш</w:t>
            </w:r>
          </w:p>
        </w:tc>
        <w:tc>
          <w:tcPr>
            <w:tcW w:w="299" w:type="dxa"/>
          </w:tcPr>
          <w:p w14:paraId="09D6B21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</w:tcPr>
          <w:p w14:paraId="0C7A9BE9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56BBE9A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020055E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61EB963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25EFABE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76A1C208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369DB14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AA7D5A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73BD2D9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3B8B726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6FB0537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5A8021E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00A2656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</w:tcPr>
          <w:p w14:paraId="7119E8C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</w:tcPr>
          <w:p w14:paraId="0A030C0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</w:tcPr>
          <w:p w14:paraId="31F06A4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6F2A703F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  <w:tr w:rsidR="002D732D" w:rsidRPr="00DE4264" w14:paraId="71FC843C" w14:textId="77777777" w:rsidTr="002D732D">
        <w:tc>
          <w:tcPr>
            <w:tcW w:w="442" w:type="dxa"/>
          </w:tcPr>
          <w:p w14:paraId="72CE8ECF" w14:textId="77777777" w:rsidR="00D703E3" w:rsidRPr="00DE4264" w:rsidRDefault="00D703E3" w:rsidP="00D703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14" w:right="-45" w:hanging="357"/>
              <w:contextualSpacing w:val="0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</w:p>
        </w:tc>
        <w:tc>
          <w:tcPr>
            <w:tcW w:w="1283" w:type="dxa"/>
          </w:tcPr>
          <w:p w14:paraId="79498A64" w14:textId="77777777" w:rsidR="00D703E3" w:rsidRPr="00DE4264" w:rsidRDefault="00D703E3" w:rsidP="00177E81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TO</w:t>
            </w:r>
          </w:p>
        </w:tc>
        <w:tc>
          <w:tcPr>
            <w:tcW w:w="2160" w:type="dxa"/>
          </w:tcPr>
          <w:p w14:paraId="154F0D73" w14:textId="675EDBD4" w:rsidR="00D703E3" w:rsidRPr="00DE4264" w:rsidRDefault="002D732D" w:rsidP="002D732D">
            <w:pPr>
              <w:ind w:right="-43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DE4264">
              <w:rPr>
                <w:rFonts w:ascii="Times New Roman" w:hAnsi="Times New Roman" w:cs="Times New Roman"/>
                <w:bCs/>
                <w:noProof/>
                <w:lang w:val="uz-Cyrl-UZ"/>
              </w:rPr>
              <w:t>Трансформация офисини ташкил қилиш ва дастурларини мувофиқлаштириш</w:t>
            </w:r>
          </w:p>
        </w:tc>
        <w:tc>
          <w:tcPr>
            <w:tcW w:w="299" w:type="dxa"/>
          </w:tcPr>
          <w:p w14:paraId="14C3B6A4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64" w:type="dxa"/>
            <w:shd w:val="clear" w:color="auto" w:fill="DDD9C3" w:themeFill="background2" w:themeFillShade="E6"/>
          </w:tcPr>
          <w:p w14:paraId="33427E75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18FA0FE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C4173CD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83" w:type="dxa"/>
            <w:shd w:val="clear" w:color="auto" w:fill="DDD9C3" w:themeFill="background2" w:themeFillShade="E6"/>
          </w:tcPr>
          <w:p w14:paraId="0604599E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97" w:type="dxa"/>
            <w:shd w:val="clear" w:color="auto" w:fill="DDD9C3" w:themeFill="background2" w:themeFillShade="E6"/>
          </w:tcPr>
          <w:p w14:paraId="6FEEA33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59" w:type="dxa"/>
            <w:shd w:val="clear" w:color="auto" w:fill="DDD9C3" w:themeFill="background2" w:themeFillShade="E6"/>
          </w:tcPr>
          <w:p w14:paraId="30F86440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442ABB0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3656A65C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3538D99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610011E1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5ABABC07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48CC49D6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  <w:shd w:val="clear" w:color="auto" w:fill="DDD9C3" w:themeFill="background2" w:themeFillShade="E6"/>
          </w:tcPr>
          <w:p w14:paraId="603962CB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81" w:type="dxa"/>
            <w:shd w:val="clear" w:color="auto" w:fill="DDD9C3" w:themeFill="background2" w:themeFillShade="E6"/>
          </w:tcPr>
          <w:p w14:paraId="148FED9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346" w:type="dxa"/>
            <w:shd w:val="clear" w:color="auto" w:fill="DDD9C3" w:themeFill="background2" w:themeFillShade="E6"/>
          </w:tcPr>
          <w:p w14:paraId="709AD6FA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10" w:type="dxa"/>
            <w:shd w:val="clear" w:color="auto" w:fill="DDD9C3" w:themeFill="background2" w:themeFillShade="E6"/>
          </w:tcPr>
          <w:p w14:paraId="7F363133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422" w:type="dxa"/>
          </w:tcPr>
          <w:p w14:paraId="5D0A5F72" w14:textId="77777777" w:rsidR="00D703E3" w:rsidRPr="00DE4264" w:rsidRDefault="00D703E3" w:rsidP="00177E81">
            <w:pPr>
              <w:ind w:right="-43"/>
              <w:jc w:val="center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</w:tr>
    </w:tbl>
    <w:p w14:paraId="7F69DA3E" w14:textId="77777777" w:rsidR="00D703E3" w:rsidRPr="00DE4264" w:rsidRDefault="00D703E3" w:rsidP="00D703E3">
      <w:pPr>
        <w:pStyle w:val="a7"/>
        <w:ind w:left="0"/>
        <w:rPr>
          <w:sz w:val="20"/>
          <w:szCs w:val="20"/>
          <w:lang w:val="uz-Cyrl-UZ"/>
        </w:rPr>
      </w:pPr>
    </w:p>
    <w:p w14:paraId="313FA93C" w14:textId="4B677E9A" w:rsidR="00852DDE" w:rsidRPr="00E26A63" w:rsidRDefault="00852DDE" w:rsidP="00852D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E26A63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Стратегияни амалга ошириш якунидаги  асосий молиявий кўрсаткичлар</w:t>
      </w:r>
    </w:p>
    <w:p w14:paraId="5C70B907" w14:textId="77777777" w:rsidR="00E26A63" w:rsidRPr="00E26A63" w:rsidRDefault="00E26A63" w:rsidP="00852D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lang w:val="uz-Cyrl-UZ"/>
        </w:rPr>
      </w:pPr>
    </w:p>
    <w:tbl>
      <w:tblPr>
        <w:tblStyle w:val="a5"/>
        <w:tblW w:w="10068" w:type="dxa"/>
        <w:tblInd w:w="-714" w:type="dxa"/>
        <w:tblLook w:val="04A0" w:firstRow="1" w:lastRow="0" w:firstColumn="1" w:lastColumn="0" w:noHBand="0" w:noVBand="1"/>
      </w:tblPr>
      <w:tblGrid>
        <w:gridCol w:w="635"/>
        <w:gridCol w:w="5302"/>
        <w:gridCol w:w="1010"/>
        <w:gridCol w:w="1556"/>
        <w:gridCol w:w="1556"/>
        <w:gridCol w:w="9"/>
      </w:tblGrid>
      <w:tr w:rsidR="00852DDE" w:rsidRPr="00DE4264" w14:paraId="11D76AB3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2D7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6502" w14:textId="59F76C55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Кўрсаткич номи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F1F1" w14:textId="3E05094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79E7" w14:textId="2C7563A2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2021 йил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541C" w14:textId="5D57D43C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2025 йил</w:t>
            </w:r>
          </w:p>
        </w:tc>
      </w:tr>
      <w:tr w:rsidR="00852DDE" w:rsidRPr="00DE4264" w14:paraId="32A08F67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025152B" w14:textId="77777777" w:rsidR="00852DDE" w:rsidRPr="00DE4264" w:rsidRDefault="00852DDE" w:rsidP="00482DB5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9A9D8AD" w14:textId="220D465B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Банк кредит портфелининг таркибини ўзгариши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EA5EA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13F208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DD0141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5B0B4DDB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276D" w14:textId="77777777" w:rsidR="00852DDE" w:rsidRPr="00DE4264" w:rsidRDefault="00852DDE" w:rsidP="00482DB5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659A" w14:textId="5602B15D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Микро ва макро бизнес кредитлари улуши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991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E08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2E2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51%</w:t>
            </w:r>
          </w:p>
        </w:tc>
      </w:tr>
      <w:tr w:rsidR="00852DDE" w:rsidRPr="00DE4264" w14:paraId="2A31DA8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B388" w14:textId="77777777" w:rsidR="00852DDE" w:rsidRPr="00DE4264" w:rsidRDefault="00852DDE" w:rsidP="00482DB5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549B" w14:textId="57D76E22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чакана сегмент кредитларининг улуши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7CD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6A8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808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23%</w:t>
            </w:r>
          </w:p>
        </w:tc>
      </w:tr>
      <w:tr w:rsidR="00852DDE" w:rsidRPr="00DE4264" w14:paraId="20A51A21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9568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963E" w14:textId="1E030FD7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Ўрта ва корпоратив бизнес  кредитларининг улуши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8BB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828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D3D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26%</w:t>
            </w:r>
          </w:p>
        </w:tc>
      </w:tr>
      <w:tr w:rsidR="00852DDE" w:rsidRPr="00DE4264" w14:paraId="28E84A8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8E825D9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D00E911" w14:textId="4F1B4294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Бозорда Сегментлар бўйича Банк улуши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FA3F7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9618FA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D1925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7598686A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1F76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E197" w14:textId="06117D3B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Микро- 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ва кичик 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0AB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C6E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833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2,3%</w:t>
            </w:r>
          </w:p>
        </w:tc>
      </w:tr>
      <w:tr w:rsidR="00852DDE" w:rsidRPr="00DE4264" w14:paraId="0281E0A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9F9E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6D01" w14:textId="789169CB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Чакана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сегмент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9BE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ACE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1EE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3%</w:t>
            </w:r>
          </w:p>
        </w:tc>
      </w:tr>
      <w:tr w:rsidR="00852DDE" w:rsidRPr="00DE4264" w14:paraId="378C4C47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6B37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0330" w14:textId="2C65DFAD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Ўрта ва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корпоратив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09A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1A0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1,9%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CB9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1,2%</w:t>
            </w:r>
          </w:p>
        </w:tc>
      </w:tr>
      <w:tr w:rsidR="00852DDE" w:rsidRPr="00DE4264" w14:paraId="5D5FB3D7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C571357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38DB863" w14:textId="1B74F78B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Асосий молиявий кўрсаткичлар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EE7884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62FABC" w14:textId="77777777" w:rsidR="00852DDE" w:rsidRPr="00393AD5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739BEF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034EBF1E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1C18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8828" w14:textId="7777777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2C4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F0D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5FC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3,5%</w:t>
            </w:r>
          </w:p>
        </w:tc>
      </w:tr>
      <w:tr w:rsidR="00852DDE" w:rsidRPr="00DE4264" w14:paraId="1B269A1B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9E5D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4608" w14:textId="7777777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6F3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16F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7,4%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3CA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20,1%</w:t>
            </w:r>
          </w:p>
        </w:tc>
      </w:tr>
      <w:tr w:rsidR="00852DDE" w:rsidRPr="00DE4264" w14:paraId="38426A77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CECF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9C3D" w14:textId="4F6C2350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Актив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</w:t>
            </w:r>
            <w:r w:rsidRPr="00DE42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9D1C" w14:textId="02D92126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млрд.с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29E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13 284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E1D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23 884</w:t>
            </w:r>
          </w:p>
        </w:tc>
      </w:tr>
      <w:tr w:rsidR="00852DDE" w:rsidRPr="00DE4264" w14:paraId="12854EC1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3903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0380" w14:textId="7777777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Капитал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366B" w14:textId="54C47405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млрд.с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767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2 338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C98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4 309</w:t>
            </w:r>
          </w:p>
        </w:tc>
      </w:tr>
      <w:tr w:rsidR="00852DDE" w:rsidRPr="00DE4264" w14:paraId="119E4C9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0361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5BBB" w14:textId="1B1F64F2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етарли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регулятив капитал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Коэффициенти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F75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A4D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16,5%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5BD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17,1%</w:t>
            </w:r>
          </w:p>
        </w:tc>
      </w:tr>
      <w:tr w:rsidR="00852DDE" w:rsidRPr="00DE4264" w14:paraId="4D0977B4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D06A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35A5" w14:textId="79A4F23D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Соф фоиз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маржа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CB3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EA6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901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7%</w:t>
            </w:r>
          </w:p>
        </w:tc>
      </w:tr>
      <w:tr w:rsidR="00852DDE" w:rsidRPr="00DE4264" w14:paraId="60C4FE50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1AD0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3.7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A961" w14:textId="321F2C59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Фоизлар келтирувчи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Актив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C5FB" w14:textId="182B4225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млрд.с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FC9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12 374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D3A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22 271</w:t>
            </w:r>
          </w:p>
        </w:tc>
      </w:tr>
      <w:tr w:rsidR="00852DDE" w:rsidRPr="00DE4264" w14:paraId="639511A1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05D24B3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4.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0558E25" w14:textId="4B9413AB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Сегментлар бўйича қарздорлар сонининг ўсиши кўрсаткичи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D3ACDE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F8E79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ED885E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7340C9B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4838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4.1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7A69" w14:textId="7D24DC15" w:rsidR="00852DDE" w:rsidRPr="00DE4264" w:rsidRDefault="00D22BF3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микро-бизнес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Сегмент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07D4" w14:textId="159E8A57" w:rsidR="00852DDE" w:rsidRPr="00DE4264" w:rsidRDefault="00D22BF3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Минг мижоз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294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894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163</w:t>
            </w:r>
          </w:p>
        </w:tc>
      </w:tr>
      <w:tr w:rsidR="00D22BF3" w:rsidRPr="00DE4264" w14:paraId="2CACB0C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A342" w14:textId="77777777" w:rsidR="00D22BF3" w:rsidRPr="00DE4264" w:rsidRDefault="00D22BF3" w:rsidP="00D22BF3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4.2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DC8A" w14:textId="1481F92D" w:rsidR="00D22BF3" w:rsidRPr="00DE4264" w:rsidRDefault="00D22BF3" w:rsidP="00D22BF3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Кичик бизнес Сегменти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7180" w14:textId="53696DAF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Минг мижоз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0D67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2 497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9FC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5 578</w:t>
            </w:r>
          </w:p>
        </w:tc>
      </w:tr>
      <w:tr w:rsidR="00D22BF3" w:rsidRPr="00DE4264" w14:paraId="2CA314A0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68E1" w14:textId="77777777" w:rsidR="00D22BF3" w:rsidRPr="00DE4264" w:rsidRDefault="00D22BF3" w:rsidP="00D22BF3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4.3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E7C" w14:textId="2CBE9067" w:rsidR="00D22BF3" w:rsidRPr="00DE4264" w:rsidRDefault="00D22BF3" w:rsidP="00D22BF3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Чакана  бизнес Сегменти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5081" w14:textId="6C68A44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Минг мижоз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4D50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D7FF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993</w:t>
            </w:r>
          </w:p>
        </w:tc>
      </w:tr>
      <w:tr w:rsidR="00D22BF3" w:rsidRPr="00DE4264" w14:paraId="45BE7820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0071" w14:textId="77777777" w:rsidR="00D22BF3" w:rsidRPr="00DE4264" w:rsidRDefault="00D22BF3" w:rsidP="00D22BF3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4.4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9903" w14:textId="6E3ABAB8" w:rsidR="00D22BF3" w:rsidRPr="00DE4264" w:rsidRDefault="00186AB8" w:rsidP="00D22BF3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Ўрта ва  корпоратив бизнес </w:t>
            </w:r>
            <w:r w:rsidR="00D22BF3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Сегмент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D723" w14:textId="30D33C6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Минг мижоз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4BC1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167C" w14:textId="77777777" w:rsidR="00D22BF3" w:rsidRPr="00DE4264" w:rsidRDefault="00D22BF3" w:rsidP="00D22BF3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661</w:t>
            </w:r>
          </w:p>
        </w:tc>
      </w:tr>
      <w:tr w:rsidR="00852DDE" w:rsidRPr="00DE4264" w14:paraId="2488855E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7133EBD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85AADB3" w14:textId="37D0D6C9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Сегментлар бўйича 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Прогноз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ли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кредит портфел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9C6B27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B8BA8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7D86AD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31298C8A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1BE6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1B9A" w14:textId="32F84DC2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Чакана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сегмент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9CA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142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B89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23%</w:t>
            </w:r>
          </w:p>
        </w:tc>
      </w:tr>
      <w:tr w:rsidR="00852DDE" w:rsidRPr="00DE4264" w14:paraId="4D8075C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6493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1819" w14:textId="7777777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Микро-бизнес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2F8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391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D6E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31%</w:t>
            </w:r>
          </w:p>
        </w:tc>
      </w:tr>
      <w:tr w:rsidR="00852DDE" w:rsidRPr="00DE4264" w14:paraId="1EB541C4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1CF2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5EF5" w14:textId="5A2F04AA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Кичик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BE3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017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1DC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19%</w:t>
            </w:r>
          </w:p>
        </w:tc>
      </w:tr>
      <w:tr w:rsidR="00852DDE" w:rsidRPr="00DE4264" w14:paraId="522DE2E3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CF13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E1B2" w14:textId="4842EFE3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Ўрта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42A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EF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3D5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6%</w:t>
            </w:r>
          </w:p>
        </w:tc>
      </w:tr>
      <w:tr w:rsidR="00852DDE" w:rsidRPr="00DE4264" w14:paraId="7A18ED3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10F5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4F75" w14:textId="3EE382F0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Корпоратив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2E2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17F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F08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20%</w:t>
            </w:r>
          </w:p>
        </w:tc>
      </w:tr>
      <w:tr w:rsidR="00852DDE" w:rsidRPr="00DE4264" w14:paraId="7CD62D9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3B16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5.6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883F" w14:textId="12AF8318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МК</w:t>
            </w:r>
            <w:r w:rsidR="00186AB8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96C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2B7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E9B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2%</w:t>
            </w:r>
          </w:p>
        </w:tc>
      </w:tr>
      <w:tr w:rsidR="00852DDE" w:rsidRPr="00DE4264" w14:paraId="5C0A6289" w14:textId="77777777" w:rsidTr="007C78C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FA041EA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6.</w:t>
            </w:r>
          </w:p>
        </w:tc>
        <w:tc>
          <w:tcPr>
            <w:tcW w:w="9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20D8740" w14:textId="738F1842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Жамғармалаштириш манбаларидан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Прогноз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ли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кредит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портфел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и</w:t>
            </w:r>
          </w:p>
        </w:tc>
      </w:tr>
      <w:tr w:rsidR="00852DDE" w:rsidRPr="00DE4264" w14:paraId="5669FBE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1C22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6.1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0037" w14:textId="5048AB07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Давлат дастурлари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433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FA3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893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18%</w:t>
            </w:r>
          </w:p>
        </w:tc>
      </w:tr>
      <w:tr w:rsidR="00852DDE" w:rsidRPr="00DE4264" w14:paraId="77D82BFA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FA46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6.2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1BDB" w14:textId="53F14452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Тижорат кредитлари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84E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DA9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DDA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81%</w:t>
            </w:r>
          </w:p>
        </w:tc>
      </w:tr>
      <w:tr w:rsidR="00852DDE" w:rsidRPr="00DE4264" w14:paraId="0E80526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DA2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6.3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C469" w14:textId="53A2889F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Жамғармалаштирилмаган имтиёзли кредитлар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D1B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ACE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CA7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1%</w:t>
            </w:r>
          </w:p>
        </w:tc>
      </w:tr>
      <w:tr w:rsidR="00852DDE" w:rsidRPr="00DE4264" w14:paraId="0ACE93C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BE64070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7.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42EEA9" w14:textId="737B5F25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Брутто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</w:t>
            </w:r>
            <w:proofErr w:type="spellEnd"/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да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NPL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улуши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1CAD1D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CE0F61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D4E2AD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5%</w:t>
            </w:r>
          </w:p>
        </w:tc>
      </w:tr>
      <w:tr w:rsidR="00852DDE" w:rsidRPr="00DE4264" w14:paraId="73F75E7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2084E67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8.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3B48ABB" w14:textId="07451A10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Активлар таркиби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3ADC1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D19FBA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8D8105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206B4F81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40BD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8.1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8B5E" w14:textId="2ECA5ADE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Кредит портфел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86F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883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D78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80%</w:t>
            </w:r>
          </w:p>
        </w:tc>
      </w:tr>
      <w:tr w:rsidR="00852DDE" w:rsidRPr="00DE4264" w14:paraId="49D1167F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CC32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lastRenderedPageBreak/>
              <w:t>8.2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8D2E" w14:textId="166389F3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Ликвид актив</w:t>
            </w:r>
            <w:r w:rsidR="00186AB8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F09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59E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8BB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16%</w:t>
            </w:r>
          </w:p>
        </w:tc>
      </w:tr>
      <w:tr w:rsidR="00852DDE" w:rsidRPr="00DE4264" w14:paraId="075E5E6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E67E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8.3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603D" w14:textId="40DD1038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Асосий воситалар ва бошқа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актив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F6B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0D1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3AA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4%</w:t>
            </w:r>
          </w:p>
        </w:tc>
      </w:tr>
      <w:tr w:rsidR="00852DDE" w:rsidRPr="00DE4264" w14:paraId="75EE71B5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A5893AC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32609CC" w14:textId="547FB1CC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Мажбуриятлар таркиби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552A88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F193A6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5E38EE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372B4E3D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30A0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5E56" w14:textId="23ACA676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Мижолар </w:t>
            </w:r>
            <w:r w:rsidR="00852DDE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Депозит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FEE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DE5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CEC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51%</w:t>
            </w:r>
          </w:p>
        </w:tc>
      </w:tr>
      <w:tr w:rsidR="00852DDE" w:rsidRPr="00DE4264" w14:paraId="47CE3E9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5ABF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0A09" w14:textId="6C7B09F2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Қарз воситалари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BB0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11D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99E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29%</w:t>
            </w:r>
          </w:p>
        </w:tc>
      </w:tr>
      <w:tr w:rsidR="00852DDE" w:rsidRPr="00DE4264" w14:paraId="0B010DE9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CA25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DC7D" w14:textId="57FB85B3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Евробонд</w:t>
            </w:r>
            <w:r w:rsidR="00186AB8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623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3B7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096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11%</w:t>
            </w:r>
          </w:p>
        </w:tc>
      </w:tr>
      <w:tr w:rsidR="00852DDE" w:rsidRPr="00DE4264" w14:paraId="6CFFC42E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492F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69FD" w14:textId="474A24C2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 банк воситалари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E78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E17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6D6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7%</w:t>
            </w:r>
          </w:p>
        </w:tc>
      </w:tr>
      <w:tr w:rsidR="00852DDE" w:rsidRPr="00DE4264" w14:paraId="098EF2FA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FD6B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9.5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AA25" w14:textId="28CAFB4F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 мажбуриятлар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10B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8DC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0B5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2%</w:t>
            </w:r>
          </w:p>
        </w:tc>
      </w:tr>
      <w:tr w:rsidR="00852DDE" w:rsidRPr="00DE4264" w14:paraId="6907D7BB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C0C1E69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10.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7F787D3" w14:textId="087711D9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LDR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(кредит</w:t>
            </w:r>
            <w:r w:rsidR="00186AB8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ларнинг 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депозит</w:t>
            </w:r>
            <w:r w:rsidR="00186AB8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ларга нисбати)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E226FC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A274C7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307%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0AD078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192%</w:t>
            </w:r>
          </w:p>
        </w:tc>
      </w:tr>
      <w:tr w:rsidR="00852DDE" w:rsidRPr="00DE4264" w14:paraId="02729860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CEC1884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11.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8757C43" w14:textId="17EC205B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DebttoEquity</w:t>
            </w:r>
            <w:proofErr w:type="spellEnd"/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86AB8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қарз капитали ва хусусий капитал нисбати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E2CD702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94111D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0561BB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4,5%</w:t>
            </w:r>
          </w:p>
        </w:tc>
      </w:tr>
      <w:tr w:rsidR="00852DDE" w:rsidRPr="00DE4264" w14:paraId="3F2894B3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14C3A47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12.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4645566" w14:textId="0B25D865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Банкнинг фоиз даромадлари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82D1D07" w14:textId="726FB345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млрд.с</w:t>
            </w:r>
            <w:r w:rsidR="00186AB8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5BF92F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1 492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17636F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2 997</w:t>
            </w:r>
          </w:p>
        </w:tc>
      </w:tr>
      <w:tr w:rsidR="00852DDE" w:rsidRPr="00DE4264" w14:paraId="5E11DCE5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2DD7C7C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5FD5246" w14:textId="3FDBF03D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Фоиз даромадлар таркиби</w:t>
            </w:r>
            <w:r w:rsidR="00852DDE"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24A2E3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2DC6F5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DA92C3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5CC68CC1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2FE7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B4A5" w14:textId="468FBA15" w:rsidR="00852DDE" w:rsidRPr="00DE4264" w:rsidRDefault="00186AB8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Депозитлар бўйича фоизлар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DE0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B1D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768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47%</w:t>
            </w:r>
          </w:p>
        </w:tc>
      </w:tr>
      <w:tr w:rsidR="00852DDE" w:rsidRPr="00DE4264" w14:paraId="58874DCA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AA0B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5159" w14:textId="649AE2E5" w:rsidR="00852DDE" w:rsidRPr="00DE4264" w:rsidRDefault="003036FA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Қарз воситалар бўйича фоизлар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85A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DB4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8EC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27%</w:t>
            </w:r>
          </w:p>
        </w:tc>
      </w:tr>
      <w:tr w:rsidR="00852DDE" w:rsidRPr="00DE4264" w14:paraId="233365E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29C1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B61E" w14:textId="249142B5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Чиқарилган қимматли қоғозлар бўйича фоизли харажатлар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710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8C2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E09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18%</w:t>
            </w:r>
          </w:p>
        </w:tc>
      </w:tr>
      <w:tr w:rsidR="00852DDE" w:rsidRPr="00DE4264" w14:paraId="28AFD2D5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59F5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D116" w14:textId="5605F839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Бошқа банкларга тўловлар  бўйича фоизли харажатлар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24F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E7C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0A6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5%</w:t>
            </w:r>
          </w:p>
        </w:tc>
      </w:tr>
      <w:tr w:rsidR="00852DDE" w:rsidRPr="00DE4264" w14:paraId="68DA6FF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F909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13.5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CF4D" w14:textId="156A8B32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МКТ қарз маблағлари бўйича фоизлар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685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4B6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11F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1%</w:t>
            </w:r>
          </w:p>
        </w:tc>
      </w:tr>
      <w:tr w:rsidR="00852DDE" w:rsidRPr="00DE4264" w14:paraId="683A417B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F0585BC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14.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1E84993" w14:textId="5121CA10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Фоизсиз даромадлар таркиби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5B62CC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E9F02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4AE929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852DDE" w:rsidRPr="00DE4264" w14:paraId="693242C8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067E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14.1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DE72" w14:textId="08ED7B26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Маҳаллий тўловлар  бўйича воситачиликдан олинган даромадлар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B0FB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408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A554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51%</w:t>
            </w:r>
          </w:p>
        </w:tc>
      </w:tr>
      <w:tr w:rsidR="00852DDE" w:rsidRPr="00DE4264" w14:paraId="500D469D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E67F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14.2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68EF" w14:textId="37370B33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 хизматлар ва воситачиликдан олинган даромадлар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67A7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287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486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28%</w:t>
            </w:r>
          </w:p>
        </w:tc>
      </w:tr>
      <w:tr w:rsidR="00852DDE" w:rsidRPr="00DE4264" w14:paraId="7FA1AB54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85AE265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15.</w:t>
            </w:r>
          </w:p>
        </w:tc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1AC0752" w14:textId="649B91F0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 xml:space="preserve">Операцион харажатларнинг асосий моддаларининг умумий тузилмадаги улушининг динамикаси </w:t>
            </w:r>
          </w:p>
        </w:tc>
      </w:tr>
      <w:tr w:rsidR="00852DDE" w:rsidRPr="00DE4264" w14:paraId="6F21DE1C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ADD9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15.1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533E" w14:textId="64A4D46D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Иш ҳақи бўйича харажатлар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63A5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568E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667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62%</w:t>
            </w:r>
          </w:p>
        </w:tc>
      </w:tr>
      <w:tr w:rsidR="00852DDE" w:rsidRPr="00DE4264" w14:paraId="778C43C2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D42F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15.2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B3DD" w14:textId="176A4E4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Амортизация </w:t>
            </w:r>
            <w:r w:rsidR="008C4284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ва эскириш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063F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5F7A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94D3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16%</w:t>
            </w:r>
          </w:p>
        </w:tc>
      </w:tr>
      <w:tr w:rsidR="00852DDE" w:rsidRPr="00DE4264" w14:paraId="489EF6E7" w14:textId="77777777" w:rsidTr="00DE4264">
        <w:trPr>
          <w:gridAfter w:val="1"/>
          <w:wAfter w:w="9" w:type="dxa"/>
          <w:trHeight w:val="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B1052E6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16.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C493146" w14:textId="3289CA24" w:rsidR="00852DDE" w:rsidRPr="00DE4264" w:rsidRDefault="008C4284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Солиққа тортилишгача даромад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EF41D9A" w14:textId="43EC7621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млрд.с</w:t>
            </w:r>
            <w:r w:rsidR="00186AB8"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</w:t>
            </w: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6206840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44C27C9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983</w:t>
            </w:r>
          </w:p>
        </w:tc>
      </w:tr>
      <w:tr w:rsidR="00852DDE" w:rsidRPr="00DE4264" w14:paraId="0929EC36" w14:textId="77777777" w:rsidTr="007C78C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572CE31" w14:textId="77777777" w:rsidR="00852DDE" w:rsidRPr="00DE4264" w:rsidRDefault="00852DDE" w:rsidP="00A453D4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05CF235" w14:textId="77777777" w:rsidR="00852DDE" w:rsidRPr="00DE4264" w:rsidRDefault="00852DDE" w:rsidP="00A453D4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E42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8C4D53D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23553E8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2E0E7D1" w14:textId="77777777" w:rsidR="00852DDE" w:rsidRPr="00DE4264" w:rsidRDefault="00852DDE" w:rsidP="00A453D4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E42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42%</w:t>
            </w:r>
          </w:p>
        </w:tc>
      </w:tr>
    </w:tbl>
    <w:p w14:paraId="282F2F32" w14:textId="6B772EA3" w:rsidR="000D4DD9" w:rsidRPr="00E26A63" w:rsidRDefault="000D4DD9" w:rsidP="00D968E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0D4DD9" w:rsidRPr="00E26A63" w:rsidSect="004664D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DB9"/>
    <w:multiLevelType w:val="hybridMultilevel"/>
    <w:tmpl w:val="2FAE7C58"/>
    <w:lvl w:ilvl="0" w:tplc="D03ADEC8">
      <w:start w:val="8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08B52C0A"/>
    <w:multiLevelType w:val="hybridMultilevel"/>
    <w:tmpl w:val="667A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42B7"/>
    <w:multiLevelType w:val="hybridMultilevel"/>
    <w:tmpl w:val="35E634D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EE7408A"/>
    <w:multiLevelType w:val="hybridMultilevel"/>
    <w:tmpl w:val="744AB524"/>
    <w:lvl w:ilvl="0" w:tplc="D362E15E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4A2380"/>
    <w:multiLevelType w:val="hybridMultilevel"/>
    <w:tmpl w:val="4FE6A904"/>
    <w:lvl w:ilvl="0" w:tplc="04190013">
      <w:start w:val="1"/>
      <w:numFmt w:val="upperRoman"/>
      <w:lvlText w:val="%1."/>
      <w:lvlJc w:val="righ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45440C75"/>
    <w:multiLevelType w:val="hybridMultilevel"/>
    <w:tmpl w:val="250A58F6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6" w15:restartNumberingAfterBreak="0">
    <w:nsid w:val="4AC1143F"/>
    <w:multiLevelType w:val="hybridMultilevel"/>
    <w:tmpl w:val="CA5230F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4B0C5A64"/>
    <w:multiLevelType w:val="hybridMultilevel"/>
    <w:tmpl w:val="11682E22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35B0CC6"/>
    <w:multiLevelType w:val="hybridMultilevel"/>
    <w:tmpl w:val="7DC0CC84"/>
    <w:lvl w:ilvl="0" w:tplc="131A4612">
      <w:start w:val="3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85846"/>
    <w:multiLevelType w:val="hybridMultilevel"/>
    <w:tmpl w:val="61C2CE6E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0" w15:restartNumberingAfterBreak="0">
    <w:nsid w:val="6BBE2205"/>
    <w:multiLevelType w:val="hybridMultilevel"/>
    <w:tmpl w:val="9CCE39FA"/>
    <w:lvl w:ilvl="0" w:tplc="C0CC08B8">
      <w:start w:val="1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6"/>
    <w:rsid w:val="00002161"/>
    <w:rsid w:val="00003175"/>
    <w:rsid w:val="00004776"/>
    <w:rsid w:val="00034D56"/>
    <w:rsid w:val="00040A97"/>
    <w:rsid w:val="000A666C"/>
    <w:rsid w:val="000D4DD9"/>
    <w:rsid w:val="000F0499"/>
    <w:rsid w:val="00123373"/>
    <w:rsid w:val="001505A5"/>
    <w:rsid w:val="0017054B"/>
    <w:rsid w:val="00177E81"/>
    <w:rsid w:val="0018471C"/>
    <w:rsid w:val="00186AB8"/>
    <w:rsid w:val="001A3E45"/>
    <w:rsid w:val="001A496A"/>
    <w:rsid w:val="001C0103"/>
    <w:rsid w:val="001D4E87"/>
    <w:rsid w:val="00201A03"/>
    <w:rsid w:val="00243CD4"/>
    <w:rsid w:val="002A2F8C"/>
    <w:rsid w:val="002C4125"/>
    <w:rsid w:val="002D732D"/>
    <w:rsid w:val="002E0AA1"/>
    <w:rsid w:val="003036FA"/>
    <w:rsid w:val="00310BAA"/>
    <w:rsid w:val="00320899"/>
    <w:rsid w:val="00325D37"/>
    <w:rsid w:val="00326211"/>
    <w:rsid w:val="00370E1A"/>
    <w:rsid w:val="00393AD5"/>
    <w:rsid w:val="00394FD4"/>
    <w:rsid w:val="003F6B12"/>
    <w:rsid w:val="003F6DF7"/>
    <w:rsid w:val="004039F6"/>
    <w:rsid w:val="0042660F"/>
    <w:rsid w:val="00461FED"/>
    <w:rsid w:val="00462324"/>
    <w:rsid w:val="004664D4"/>
    <w:rsid w:val="00480701"/>
    <w:rsid w:val="00482DB5"/>
    <w:rsid w:val="004A0C2C"/>
    <w:rsid w:val="004D0115"/>
    <w:rsid w:val="0052792B"/>
    <w:rsid w:val="00546EC1"/>
    <w:rsid w:val="005679F6"/>
    <w:rsid w:val="005A7E1E"/>
    <w:rsid w:val="005B6568"/>
    <w:rsid w:val="005C5226"/>
    <w:rsid w:val="005D4F6D"/>
    <w:rsid w:val="005F4EC6"/>
    <w:rsid w:val="005F5BC0"/>
    <w:rsid w:val="005F7EAF"/>
    <w:rsid w:val="00625646"/>
    <w:rsid w:val="00643DD6"/>
    <w:rsid w:val="00654E63"/>
    <w:rsid w:val="00656818"/>
    <w:rsid w:val="0067625C"/>
    <w:rsid w:val="006A56DC"/>
    <w:rsid w:val="006A5D14"/>
    <w:rsid w:val="006A62F6"/>
    <w:rsid w:val="0071679E"/>
    <w:rsid w:val="00750066"/>
    <w:rsid w:val="007B0036"/>
    <w:rsid w:val="007C4CC3"/>
    <w:rsid w:val="007C78CC"/>
    <w:rsid w:val="007F03EC"/>
    <w:rsid w:val="007F744E"/>
    <w:rsid w:val="0082138F"/>
    <w:rsid w:val="0083572F"/>
    <w:rsid w:val="0084583B"/>
    <w:rsid w:val="00852DDE"/>
    <w:rsid w:val="00886A8C"/>
    <w:rsid w:val="008C4284"/>
    <w:rsid w:val="008D787B"/>
    <w:rsid w:val="00925332"/>
    <w:rsid w:val="0097084E"/>
    <w:rsid w:val="009A56C9"/>
    <w:rsid w:val="009E4926"/>
    <w:rsid w:val="009E617A"/>
    <w:rsid w:val="00A0721D"/>
    <w:rsid w:val="00A413A7"/>
    <w:rsid w:val="00A453D4"/>
    <w:rsid w:val="00A45BCD"/>
    <w:rsid w:val="00A51164"/>
    <w:rsid w:val="00A809AD"/>
    <w:rsid w:val="00A84353"/>
    <w:rsid w:val="00AE3A4A"/>
    <w:rsid w:val="00B25294"/>
    <w:rsid w:val="00B757A9"/>
    <w:rsid w:val="00B82CDE"/>
    <w:rsid w:val="00BD03BA"/>
    <w:rsid w:val="00BF46B1"/>
    <w:rsid w:val="00C109EC"/>
    <w:rsid w:val="00C34D1D"/>
    <w:rsid w:val="00C61634"/>
    <w:rsid w:val="00C82AB7"/>
    <w:rsid w:val="00CB47A3"/>
    <w:rsid w:val="00CC6E02"/>
    <w:rsid w:val="00CD1DDF"/>
    <w:rsid w:val="00CE102A"/>
    <w:rsid w:val="00CF309B"/>
    <w:rsid w:val="00D07274"/>
    <w:rsid w:val="00D17148"/>
    <w:rsid w:val="00D22BF3"/>
    <w:rsid w:val="00D2375D"/>
    <w:rsid w:val="00D4655E"/>
    <w:rsid w:val="00D6354A"/>
    <w:rsid w:val="00D63914"/>
    <w:rsid w:val="00D703E3"/>
    <w:rsid w:val="00D968E3"/>
    <w:rsid w:val="00DB3812"/>
    <w:rsid w:val="00DE3FB6"/>
    <w:rsid w:val="00DE4264"/>
    <w:rsid w:val="00E00A85"/>
    <w:rsid w:val="00E17462"/>
    <w:rsid w:val="00E2629D"/>
    <w:rsid w:val="00E26A63"/>
    <w:rsid w:val="00E27363"/>
    <w:rsid w:val="00E302E6"/>
    <w:rsid w:val="00E4599C"/>
    <w:rsid w:val="00E472BD"/>
    <w:rsid w:val="00E47E0C"/>
    <w:rsid w:val="00E6416E"/>
    <w:rsid w:val="00ED560B"/>
    <w:rsid w:val="00F332D5"/>
    <w:rsid w:val="00F50F74"/>
    <w:rsid w:val="00F601E2"/>
    <w:rsid w:val="00F613EB"/>
    <w:rsid w:val="00F84E3A"/>
    <w:rsid w:val="00F93D05"/>
    <w:rsid w:val="00FC23C3"/>
    <w:rsid w:val="00FC3FF7"/>
    <w:rsid w:val="00FF3EF7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03B9"/>
  <w15:docId w15:val="{AC1E1426-0863-42FB-99F3-D4707876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6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2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4DD9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703E3"/>
    <w:pPr>
      <w:widowControl w:val="0"/>
      <w:autoSpaceDE w:val="0"/>
      <w:autoSpaceDN w:val="0"/>
      <w:spacing w:after="0" w:line="240" w:lineRule="auto"/>
      <w:ind w:left="293"/>
    </w:pPr>
    <w:rPr>
      <w:rFonts w:ascii="Times New Roman" w:eastAsia="Times New Roman" w:hAnsi="Times New Roman" w:cs="Times New Roman"/>
      <w:sz w:val="24"/>
      <w:szCs w:val="24"/>
      <w:lang w:val="az"/>
    </w:rPr>
  </w:style>
  <w:style w:type="character" w:customStyle="1" w:styleId="a8">
    <w:name w:val="Основной текст Знак"/>
    <w:basedOn w:val="a0"/>
    <w:link w:val="a7"/>
    <w:uiPriority w:val="1"/>
    <w:rsid w:val="00D703E3"/>
    <w:rPr>
      <w:rFonts w:ascii="Times New Roman" w:eastAsia="Times New Roman" w:hAnsi="Times New Roman" w:cs="Times New Roman"/>
      <w:sz w:val="24"/>
      <w:szCs w:val="24"/>
      <w:lang w:val="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0320-11E8-4B94-AF26-F3CFFAD2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Gavhar Begzodova</cp:lastModifiedBy>
  <cp:revision>9</cp:revision>
  <cp:lastPrinted>2021-12-27T14:00:00Z</cp:lastPrinted>
  <dcterms:created xsi:type="dcterms:W3CDTF">2023-03-15T06:19:00Z</dcterms:created>
  <dcterms:modified xsi:type="dcterms:W3CDTF">2023-03-24T10:54:00Z</dcterms:modified>
</cp:coreProperties>
</file>